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Приложение</w:t>
      </w:r>
    </w:p>
    <w:p w:rsidR="008413B7" w:rsidRPr="008413B7" w:rsidRDefault="00D73F59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sz w:val="24"/>
        </w:rPr>
        <w:t>к п</w:t>
      </w:r>
      <w:r w:rsidR="008413B7" w:rsidRPr="008413B7">
        <w:rPr>
          <w:sz w:val="24"/>
        </w:rPr>
        <w:t>остановлени</w:t>
      </w:r>
      <w:r>
        <w:rPr>
          <w:sz w:val="24"/>
        </w:rPr>
        <w:t>ю</w:t>
      </w:r>
      <w:r w:rsidR="008413B7" w:rsidRPr="008413B7">
        <w:rPr>
          <w:sz w:val="24"/>
        </w:rPr>
        <w:t xml:space="preserve"> </w:t>
      </w: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заместителя Министра –</w:t>
      </w: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Главного государственного санитарного</w:t>
      </w:r>
    </w:p>
    <w:p w:rsidR="008413B7" w:rsidRPr="008413B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врача Республики Беларусь</w:t>
      </w:r>
    </w:p>
    <w:p w:rsidR="00156E07" w:rsidRDefault="008413B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8413B7">
        <w:rPr>
          <w:sz w:val="24"/>
        </w:rPr>
        <w:t>от 31 мая 2019 года № 47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proofErr w:type="gramStart"/>
      <w:r w:rsidRPr="00156E07">
        <w:rPr>
          <w:sz w:val="24"/>
        </w:rPr>
        <w:t xml:space="preserve">(в редакции постановления </w:t>
      </w:r>
      <w:proofErr w:type="gramEnd"/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заместителя Министра 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здравоохранения –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Главного государственного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санитарного врача</w:t>
      </w:r>
    </w:p>
    <w:p w:rsidR="00156E07" w:rsidRPr="00156E0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>Республики Беларусь</w:t>
      </w:r>
    </w:p>
    <w:p w:rsidR="008413B7" w:rsidRPr="008413B7" w:rsidRDefault="00156E07" w:rsidP="008A4161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156E07">
        <w:rPr>
          <w:sz w:val="24"/>
        </w:rPr>
        <w:t xml:space="preserve">от </w:t>
      </w:r>
      <w:r w:rsidR="00A37387">
        <w:rPr>
          <w:sz w:val="24"/>
        </w:rPr>
        <w:t>4 октября</w:t>
      </w:r>
      <w:r w:rsidRPr="00156E07">
        <w:rPr>
          <w:sz w:val="24"/>
        </w:rPr>
        <w:t xml:space="preserve">.2022 № </w:t>
      </w:r>
      <w:r w:rsidR="00A37387">
        <w:rPr>
          <w:sz w:val="24"/>
        </w:rPr>
        <w:t>19</w:t>
      </w:r>
      <w:r w:rsidRPr="00156E07">
        <w:rPr>
          <w:sz w:val="24"/>
        </w:rPr>
        <w:t>)</w:t>
      </w:r>
    </w:p>
    <w:p w:rsidR="008413B7" w:rsidRDefault="008413B7" w:rsidP="008413B7">
      <w:pPr>
        <w:jc w:val="center"/>
      </w:pPr>
    </w:p>
    <w:p w:rsidR="008413B7" w:rsidRPr="008413B7" w:rsidRDefault="008413B7" w:rsidP="008413B7">
      <w:pPr>
        <w:jc w:val="center"/>
        <w:rPr>
          <w:sz w:val="24"/>
        </w:rPr>
      </w:pPr>
      <w:r w:rsidRPr="008413B7">
        <w:rPr>
          <w:sz w:val="24"/>
        </w:rPr>
        <w:t>МИНИСТЕРСТВО ЗДРАВООХРАНЕНИЯ РЕСПУБЛИКИ БЕЛАРУСЬ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________________________________________________________________________________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(наименование органа или учреждения, осуществляющего государственный санитарный надзор)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КОНТРОЛЬНЫЙ СПИСОК ВОПРОСОВ (ЧЕК-ЛИСТ) № ____</w:t>
      </w:r>
      <w:r w:rsidRPr="008413B7">
        <w:rPr>
          <w:sz w:val="24"/>
        </w:rPr>
        <w:br/>
        <w:t xml:space="preserve">осуществление государственного санитарного надзора за соблюдением субъектами хозяйствования законодательства в области санитарно-эпидемиологического благополучия населения, санитарно-эпидемиологических, гигиенических требований и процедур, установленных в техническом регламенте Евразийского экономического союза </w:t>
      </w:r>
      <w:r w:rsidRPr="008413B7">
        <w:rPr>
          <w:sz w:val="24"/>
        </w:rPr>
        <w:br/>
      </w:r>
      <w:proofErr w:type="gramStart"/>
      <w:r w:rsidRPr="008413B7">
        <w:rPr>
          <w:sz w:val="24"/>
        </w:rPr>
        <w:t>ТР</w:t>
      </w:r>
      <w:proofErr w:type="gramEnd"/>
      <w:r w:rsidRPr="008413B7">
        <w:rPr>
          <w:sz w:val="24"/>
        </w:rPr>
        <w:t xml:space="preserve"> ЕАЭС 039/2016 «О требованиях к минеральным удобрениям».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8413B7" w:rsidRPr="008413B7" w:rsidTr="00382583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Дата завершения заполнения</w:t>
            </w:r>
          </w:p>
        </w:tc>
      </w:tr>
      <w:tr w:rsidR="008413B7" w:rsidRPr="008413B7" w:rsidTr="00382583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proofErr w:type="gramStart"/>
            <w:r w:rsidRPr="008413B7">
              <w:rPr>
                <w:sz w:val="24"/>
              </w:rPr>
              <w:t>ч</w:t>
            </w:r>
            <w:proofErr w:type="gramEnd"/>
            <w:r w:rsidRPr="008413B7">
              <w:rPr>
                <w:sz w:val="24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proofErr w:type="gramStart"/>
            <w:r w:rsidRPr="008413B7">
              <w:rPr>
                <w:sz w:val="24"/>
              </w:rPr>
              <w:t>ч</w:t>
            </w:r>
            <w:proofErr w:type="gramEnd"/>
            <w:r w:rsidRPr="008413B7">
              <w:rPr>
                <w:sz w:val="24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 мин.</w:t>
            </w:r>
          </w:p>
        </w:tc>
      </w:tr>
      <w:tr w:rsidR="008413B7" w:rsidRPr="008413B7" w:rsidTr="00382583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время</w:t>
            </w:r>
          </w:p>
        </w:tc>
      </w:tr>
    </w:tbl>
    <w:p w:rsidR="008413B7" w:rsidRPr="008413B7" w:rsidRDefault="008413B7" w:rsidP="008413B7">
      <w:pPr>
        <w:ind w:firstLine="567"/>
        <w:jc w:val="both"/>
        <w:rPr>
          <w:sz w:val="24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8413B7" w:rsidRPr="008413B7" w:rsidTr="0038258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>Дата направления</w:t>
            </w:r>
          </w:p>
        </w:tc>
      </w:tr>
      <w:tr w:rsidR="008413B7" w:rsidRPr="008413B7" w:rsidTr="00382583">
        <w:trPr>
          <w:trHeight w:val="345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ind w:right="-6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8413B7" w:rsidRPr="008413B7" w:rsidRDefault="008413B7" w:rsidP="00382583">
            <w:pPr>
              <w:ind w:right="195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 xml:space="preserve"> </w:t>
            </w:r>
            <w:r w:rsidRPr="008413B7">
              <w:rPr>
                <w:sz w:val="24"/>
              </w:rPr>
              <w:t></w:t>
            </w:r>
            <w:r w:rsidRPr="008413B7">
              <w:rPr>
                <w:sz w:val="24"/>
              </w:rPr>
              <w:br/>
              <w:t>год</w:t>
            </w:r>
          </w:p>
        </w:tc>
      </w:tr>
      <w:tr w:rsidR="008413B7" w:rsidRPr="008413B7" w:rsidTr="00382583">
        <w:trPr>
          <w:trHeight w:val="345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B7" w:rsidRPr="008413B7" w:rsidRDefault="008413B7" w:rsidP="00382583">
            <w:pPr>
              <w:jc w:val="both"/>
              <w:rPr>
                <w:sz w:val="24"/>
              </w:rPr>
            </w:pPr>
          </w:p>
        </w:tc>
      </w:tr>
    </w:tbl>
    <w:p w:rsidR="008413B7" w:rsidRPr="008413B7" w:rsidRDefault="008413B7" w:rsidP="008413B7">
      <w:pPr>
        <w:ind w:firstLine="567"/>
        <w:jc w:val="both"/>
        <w:rPr>
          <w:sz w:val="24"/>
        </w:rPr>
      </w:pPr>
      <w:r w:rsidRPr="008413B7">
        <w:rPr>
          <w:sz w:val="24"/>
        </w:rPr>
        <w:br w:type="textWrapping" w:clear="all"/>
        <w:t>Контрольный список вопросов (чек-лист)  заполняется: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в ходе проверки </w:t>
      </w:r>
      <w:r w:rsidRPr="008413B7">
        <w:rPr>
          <w:sz w:val="24"/>
        </w:rPr>
        <w:t xml:space="preserve"> (выборочной </w:t>
      </w:r>
      <w:r w:rsidRPr="008413B7">
        <w:rPr>
          <w:sz w:val="24"/>
        </w:rPr>
        <w:t xml:space="preserve"> или внеплановой </w:t>
      </w:r>
      <w:r w:rsidRPr="008413B7">
        <w:rPr>
          <w:sz w:val="24"/>
        </w:rPr>
        <w:t>)</w:t>
      </w:r>
    </w:p>
    <w:p w:rsidR="008413B7" w:rsidRPr="008413B7" w:rsidRDefault="008413B7" w:rsidP="008413B7">
      <w:pPr>
        <w:pStyle w:val="af2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для использования при планировании проверок </w:t>
      </w:r>
      <w:r w:rsidRPr="008413B7">
        <w:rPr>
          <w:sz w:val="24"/>
        </w:rPr>
        <w:t></w:t>
      </w:r>
    </w:p>
    <w:p w:rsidR="008413B7" w:rsidRPr="008413B7" w:rsidRDefault="008413B7" w:rsidP="008413B7">
      <w:pPr>
        <w:pStyle w:val="af2"/>
        <w:ind w:left="0" w:firstLine="696"/>
        <w:jc w:val="both"/>
        <w:rPr>
          <w:sz w:val="24"/>
        </w:rPr>
      </w:pPr>
      <w:r w:rsidRPr="008413B7">
        <w:rPr>
          <w:sz w:val="24"/>
        </w:rPr>
        <w:t xml:space="preserve">в ходе мониторинга </w:t>
      </w:r>
      <w:r w:rsidRPr="008413B7">
        <w:rPr>
          <w:sz w:val="24"/>
        </w:rPr>
        <w:t> (заполняется контролирующим (надзорным) органом при необходимости).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proofErr w:type="gramStart"/>
      <w:r w:rsidRPr="008413B7">
        <w:rPr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</w:t>
      </w:r>
      <w:proofErr w:type="gramEnd"/>
      <w:r w:rsidRPr="008413B7">
        <w:rPr>
          <w:sz w:val="24"/>
        </w:rPr>
        <w:t>-лист)____________________________________________________________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Сведения о проверяемом субъекте: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 xml:space="preserve">Учетный номер плательщика (УНП)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 xml:space="preserve"> </w:t>
      </w:r>
      <w:r w:rsidRPr="008413B7">
        <w:rPr>
          <w:sz w:val="24"/>
        </w:rPr>
        <w:t>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proofErr w:type="gramStart"/>
      <w:r w:rsidRPr="008413B7">
        <w:rPr>
          <w:sz w:val="24"/>
        </w:rPr>
        <w:t>Наименование (фамилия, собственное имя, отчество (если таковое имеется) субъекта ________________________________________________________________________________</w:t>
      </w:r>
      <w:proofErr w:type="gramEnd"/>
    </w:p>
    <w:p w:rsidR="008413B7" w:rsidRPr="008413B7" w:rsidRDefault="008413B7" w:rsidP="008413B7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Место нахождения субъекта (объекта субъекта) </w:t>
      </w:r>
      <w:r w:rsidR="00382583">
        <w:rPr>
          <w:sz w:val="24"/>
        </w:rPr>
        <w:t>____________________________</w:t>
      </w:r>
    </w:p>
    <w:p w:rsidR="008413B7" w:rsidRPr="008413B7" w:rsidRDefault="008413B7" w:rsidP="008413B7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                                            (адрес, телефон, факс, адрес электронной почты)</w:t>
      </w:r>
    </w:p>
    <w:p w:rsidR="008413B7" w:rsidRPr="008413B7" w:rsidRDefault="008413B7" w:rsidP="008413B7">
      <w:pPr>
        <w:ind w:firstLine="709"/>
        <w:jc w:val="both"/>
        <w:rPr>
          <w:sz w:val="24"/>
        </w:rPr>
      </w:pPr>
      <w:r w:rsidRPr="008413B7">
        <w:rPr>
          <w:sz w:val="24"/>
        </w:rPr>
        <w:t>Место осуществления  деятельности___________________________________________</w:t>
      </w:r>
    </w:p>
    <w:p w:rsidR="00382583" w:rsidRDefault="008413B7" w:rsidP="00382583">
      <w:pPr>
        <w:ind w:firstLine="709"/>
        <w:jc w:val="both"/>
        <w:rPr>
          <w:sz w:val="24"/>
        </w:rPr>
      </w:pPr>
      <w:r w:rsidRPr="008413B7">
        <w:rPr>
          <w:sz w:val="24"/>
        </w:rPr>
        <w:t xml:space="preserve">              </w:t>
      </w:r>
      <w:r w:rsidR="00382583">
        <w:rPr>
          <w:sz w:val="24"/>
        </w:rPr>
        <w:t xml:space="preserve">                </w:t>
      </w:r>
      <w:r w:rsidRPr="008413B7">
        <w:rPr>
          <w:sz w:val="24"/>
        </w:rPr>
        <w:t>(адрес, телефон, факс, адрес электронной почты)</w:t>
      </w:r>
    </w:p>
    <w:p w:rsidR="008413B7" w:rsidRPr="008413B7" w:rsidRDefault="008413B7" w:rsidP="00382583">
      <w:pPr>
        <w:ind w:firstLine="709"/>
        <w:jc w:val="both"/>
        <w:rPr>
          <w:sz w:val="24"/>
        </w:rPr>
      </w:pPr>
      <w:r w:rsidRPr="008413B7">
        <w:rPr>
          <w:sz w:val="24"/>
        </w:rPr>
        <w:t>Форма собственности ____________________________________________________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Общая численность работающих ______, в том числе женщин __________________</w:t>
      </w:r>
    </w:p>
    <w:p w:rsidR="008413B7" w:rsidRPr="008413B7" w:rsidRDefault="008413B7" w:rsidP="008413B7">
      <w:pPr>
        <w:ind w:firstLine="708"/>
        <w:jc w:val="both"/>
        <w:rPr>
          <w:sz w:val="24"/>
        </w:rPr>
      </w:pPr>
      <w:r w:rsidRPr="008413B7">
        <w:rPr>
          <w:sz w:val="24"/>
        </w:rPr>
        <w:t>Инициалы, фамилия, должность, контактный телефон представителя (представителей) субъекта __________________________________________________</w:t>
      </w:r>
      <w:r w:rsidR="00382583">
        <w:rPr>
          <w:sz w:val="24"/>
        </w:rPr>
        <w:t>_____________________</w:t>
      </w:r>
    </w:p>
    <w:p w:rsidR="00D95655" w:rsidRDefault="00D95655" w:rsidP="008413B7">
      <w:pPr>
        <w:ind w:firstLine="708"/>
        <w:jc w:val="both"/>
        <w:rPr>
          <w:b/>
          <w:sz w:val="24"/>
        </w:rPr>
      </w:pPr>
    </w:p>
    <w:p w:rsidR="008413B7" w:rsidRPr="008413B7" w:rsidRDefault="008413B7" w:rsidP="008413B7">
      <w:pPr>
        <w:ind w:firstLine="708"/>
        <w:jc w:val="both"/>
        <w:rPr>
          <w:b/>
          <w:sz w:val="24"/>
        </w:rPr>
      </w:pPr>
      <w:r w:rsidRPr="008413B7">
        <w:rPr>
          <w:b/>
          <w:sz w:val="24"/>
        </w:rPr>
        <w:lastRenderedPageBreak/>
        <w:t>Перечень требований, предъявляемых к проверяемому субъекту &lt;*&gt;: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"/>
        <w:gridCol w:w="2034"/>
        <w:gridCol w:w="1953"/>
        <w:gridCol w:w="464"/>
        <w:gridCol w:w="569"/>
        <w:gridCol w:w="1135"/>
        <w:gridCol w:w="1805"/>
        <w:gridCol w:w="1381"/>
      </w:tblGrid>
      <w:tr w:rsidR="008413B7" w:rsidRPr="00EC3193" w:rsidTr="00382583">
        <w:trPr>
          <w:trHeight w:val="481"/>
        </w:trPr>
        <w:tc>
          <w:tcPr>
            <w:tcW w:w="513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№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proofErr w:type="gramStart"/>
            <w:r w:rsidRPr="0072060F">
              <w:rPr>
                <w:sz w:val="22"/>
                <w:szCs w:val="22"/>
              </w:rPr>
              <w:t>п</w:t>
            </w:r>
            <w:proofErr w:type="gramEnd"/>
            <w:r w:rsidRPr="0072060F">
              <w:rPr>
                <w:sz w:val="22"/>
                <w:szCs w:val="22"/>
              </w:rPr>
              <w:t>/п</w:t>
            </w:r>
          </w:p>
        </w:tc>
        <w:tc>
          <w:tcPr>
            <w:tcW w:w="2034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1953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3973" w:type="dxa"/>
            <w:gridSpan w:val="4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  <w:tc>
          <w:tcPr>
            <w:tcW w:w="1381" w:type="dxa"/>
            <w:vMerge w:val="restart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Примечание (пояснение)</w:t>
            </w:r>
          </w:p>
        </w:tc>
      </w:tr>
      <w:tr w:rsidR="008413B7" w:rsidRPr="00EC3193" w:rsidTr="00382583">
        <w:trPr>
          <w:cantSplit/>
          <w:trHeight w:val="1320"/>
        </w:trPr>
        <w:tc>
          <w:tcPr>
            <w:tcW w:w="513" w:type="dxa"/>
            <w:vMerge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2034" w:type="dxa"/>
            <w:vMerge/>
          </w:tcPr>
          <w:p w:rsidR="008413B7" w:rsidRPr="0072060F" w:rsidRDefault="008413B7" w:rsidP="008A4161">
            <w:pPr>
              <w:spacing w:line="240" w:lineRule="exact"/>
              <w:jc w:val="center"/>
            </w:pPr>
          </w:p>
        </w:tc>
        <w:tc>
          <w:tcPr>
            <w:tcW w:w="1953" w:type="dxa"/>
            <w:vMerge/>
          </w:tcPr>
          <w:p w:rsidR="008413B7" w:rsidRPr="0072060F" w:rsidRDefault="008413B7" w:rsidP="008A4161">
            <w:pPr>
              <w:spacing w:line="240" w:lineRule="exact"/>
              <w:jc w:val="center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Нет</w:t>
            </w: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Количественный</w:t>
            </w:r>
          </w:p>
          <w:p w:rsidR="008413B7" w:rsidRPr="0072060F" w:rsidRDefault="008413B7" w:rsidP="008A4161">
            <w:pPr>
              <w:spacing w:line="240" w:lineRule="exact"/>
              <w:jc w:val="center"/>
            </w:pPr>
            <w:r w:rsidRPr="0072060F">
              <w:rPr>
                <w:sz w:val="22"/>
                <w:szCs w:val="22"/>
              </w:rPr>
              <w:t>показатель</w:t>
            </w:r>
          </w:p>
        </w:tc>
        <w:tc>
          <w:tcPr>
            <w:tcW w:w="1381" w:type="dxa"/>
            <w:vMerge/>
          </w:tcPr>
          <w:p w:rsidR="008413B7" w:rsidRPr="0072060F" w:rsidRDefault="008413B7" w:rsidP="008A4161">
            <w:pPr>
              <w:spacing w:line="240" w:lineRule="exact"/>
              <w:jc w:val="center"/>
            </w:pPr>
          </w:p>
        </w:tc>
      </w:tr>
      <w:tr w:rsidR="008413B7" w:rsidRPr="00136B5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  <w:rPr>
                <w:b/>
                <w:bCs/>
              </w:rPr>
            </w:pPr>
            <w:r w:rsidRPr="0072060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341" w:type="dxa"/>
            <w:gridSpan w:val="7"/>
          </w:tcPr>
          <w:p w:rsidR="008413B7" w:rsidRPr="0072060F" w:rsidRDefault="008413B7" w:rsidP="008A4161">
            <w:pPr>
              <w:spacing w:line="240" w:lineRule="exact"/>
              <w:jc w:val="center"/>
              <w:rPr>
                <w:b/>
                <w:bCs/>
              </w:rPr>
            </w:pPr>
            <w:r w:rsidRPr="0072060F">
              <w:rPr>
                <w:b/>
                <w:bCs/>
                <w:sz w:val="22"/>
                <w:szCs w:val="22"/>
              </w:rPr>
              <w:t>Требования к транспортировке, хранению и реализации минеральных удобрений</w:t>
            </w:r>
          </w:p>
          <w:p w:rsidR="008413B7" w:rsidRPr="0072060F" w:rsidRDefault="008413B7" w:rsidP="008A4161">
            <w:pPr>
              <w:spacing w:line="240" w:lineRule="exact"/>
              <w:jc w:val="center"/>
              <w:rPr>
                <w:i/>
                <w:iCs/>
              </w:rPr>
            </w:pPr>
            <w:r w:rsidRPr="0072060F">
              <w:rPr>
                <w:i/>
                <w:iCs/>
                <w:sz w:val="22"/>
                <w:szCs w:val="22"/>
              </w:rPr>
              <w:t xml:space="preserve">(максимальное количество баллов – </w:t>
            </w:r>
            <w:r>
              <w:rPr>
                <w:i/>
                <w:iCs/>
                <w:sz w:val="22"/>
                <w:szCs w:val="22"/>
              </w:rPr>
              <w:t>14</w:t>
            </w:r>
            <w:r w:rsidRPr="0072060F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1.1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 IX, приложение 2 </w:t>
            </w:r>
            <w:r w:rsidRPr="0072060F">
              <w:rPr>
                <w:sz w:val="22"/>
                <w:szCs w:val="22"/>
              </w:rPr>
              <w:br/>
            </w:r>
            <w:proofErr w:type="gramStart"/>
            <w:r w:rsidRPr="0072060F">
              <w:rPr>
                <w:sz w:val="22"/>
                <w:szCs w:val="22"/>
              </w:rPr>
              <w:t>ТР</w:t>
            </w:r>
            <w:proofErr w:type="gramEnd"/>
            <w:r w:rsidRPr="0072060F">
              <w:rPr>
                <w:sz w:val="22"/>
                <w:szCs w:val="22"/>
              </w:rPr>
              <w:t xml:space="preserve">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EC3193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1.2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 III </w:t>
            </w:r>
            <w:r w:rsidRPr="0072060F">
              <w:rPr>
                <w:sz w:val="22"/>
                <w:szCs w:val="22"/>
              </w:rPr>
              <w:br/>
            </w:r>
            <w:proofErr w:type="gramStart"/>
            <w:r w:rsidRPr="0072060F">
              <w:rPr>
                <w:sz w:val="22"/>
                <w:szCs w:val="22"/>
              </w:rPr>
              <w:t>ТР</w:t>
            </w:r>
            <w:proofErr w:type="gramEnd"/>
            <w:r w:rsidRPr="0072060F">
              <w:rPr>
                <w:sz w:val="22"/>
                <w:szCs w:val="22"/>
              </w:rPr>
              <w:t xml:space="preserve">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1.3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 IV, Раздел V, VII </w:t>
            </w:r>
            <w:proofErr w:type="gramStart"/>
            <w:r w:rsidRPr="0072060F">
              <w:rPr>
                <w:sz w:val="22"/>
                <w:szCs w:val="22"/>
              </w:rPr>
              <w:t>ТР</w:t>
            </w:r>
            <w:proofErr w:type="gramEnd"/>
            <w:r w:rsidRPr="0072060F">
              <w:rPr>
                <w:sz w:val="22"/>
                <w:szCs w:val="22"/>
              </w:rPr>
              <w:t xml:space="preserve">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1.4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п. 11 Раздела V, приложение № 2 </w:t>
            </w:r>
            <w:proofErr w:type="gramStart"/>
            <w:r w:rsidRPr="0072060F">
              <w:rPr>
                <w:sz w:val="22"/>
                <w:szCs w:val="22"/>
              </w:rPr>
              <w:t>ТР</w:t>
            </w:r>
            <w:proofErr w:type="gramEnd"/>
            <w:r w:rsidRPr="0072060F">
              <w:rPr>
                <w:sz w:val="22"/>
                <w:szCs w:val="22"/>
              </w:rPr>
              <w:t xml:space="preserve"> ЕАЭС 039/2016</w:t>
            </w: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1.5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Минеральные удобрения, предназначенные для реализации через розничную сеть, упакованы. 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Реализация через розничную сеть минеральных удобрений с нарушенной упаковкой не допускается 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п.13 Раздела V </w:t>
            </w:r>
            <w:r w:rsidRPr="0072060F">
              <w:rPr>
                <w:sz w:val="22"/>
                <w:szCs w:val="22"/>
              </w:rPr>
              <w:br/>
            </w:r>
            <w:proofErr w:type="gramStart"/>
            <w:r w:rsidRPr="0072060F">
              <w:rPr>
                <w:sz w:val="22"/>
                <w:szCs w:val="22"/>
              </w:rPr>
              <w:t>ТР</w:t>
            </w:r>
            <w:proofErr w:type="gramEnd"/>
            <w:r w:rsidRPr="0072060F">
              <w:rPr>
                <w:sz w:val="22"/>
                <w:szCs w:val="22"/>
              </w:rPr>
              <w:t xml:space="preserve"> ЕАЭС 039/2016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1.6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Хранение минеральных удобрений осуществляется в соответствии с требованиями законодательства в области санитарно-</w:t>
            </w:r>
            <w:proofErr w:type="spellStart"/>
            <w:r w:rsidRPr="0072060F">
              <w:rPr>
                <w:sz w:val="22"/>
                <w:szCs w:val="22"/>
              </w:rPr>
              <w:lastRenderedPageBreak/>
              <w:t>эпидемиологичес</w:t>
            </w:r>
            <w:proofErr w:type="spellEnd"/>
            <w:r w:rsidRPr="0072060F">
              <w:rPr>
                <w:sz w:val="22"/>
                <w:szCs w:val="22"/>
              </w:rPr>
              <w:t>-кого благополучия населения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lastRenderedPageBreak/>
              <w:t xml:space="preserve">п.14 Раздела VI </w:t>
            </w:r>
            <w:r w:rsidRPr="0072060F">
              <w:rPr>
                <w:sz w:val="22"/>
                <w:szCs w:val="22"/>
              </w:rPr>
              <w:br/>
            </w:r>
            <w:proofErr w:type="gramStart"/>
            <w:r w:rsidRPr="0072060F">
              <w:rPr>
                <w:sz w:val="22"/>
                <w:szCs w:val="22"/>
              </w:rPr>
              <w:t>ТР</w:t>
            </w:r>
            <w:proofErr w:type="gramEnd"/>
            <w:r w:rsidRPr="0072060F">
              <w:rPr>
                <w:sz w:val="22"/>
                <w:szCs w:val="22"/>
              </w:rPr>
              <w:t xml:space="preserve"> ЕАЭС 039/2016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A45BD8" w:rsidTr="00382583">
        <w:tc>
          <w:tcPr>
            <w:tcW w:w="51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203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>Соблюдаются требования к транспортировке (перевозке минеральных удобрений)</w:t>
            </w:r>
          </w:p>
        </w:tc>
        <w:tc>
          <w:tcPr>
            <w:tcW w:w="1953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  <w:proofErr w:type="spellStart"/>
            <w:r w:rsidRPr="0072060F">
              <w:rPr>
                <w:sz w:val="22"/>
                <w:szCs w:val="22"/>
              </w:rPr>
              <w:t>пп</w:t>
            </w:r>
            <w:proofErr w:type="spellEnd"/>
            <w:r w:rsidRPr="0072060F">
              <w:rPr>
                <w:sz w:val="22"/>
                <w:szCs w:val="22"/>
              </w:rPr>
              <w:t xml:space="preserve">. 15-20 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r w:rsidRPr="0072060F">
              <w:rPr>
                <w:sz w:val="22"/>
                <w:szCs w:val="22"/>
              </w:rPr>
              <w:t xml:space="preserve">Раздела VI 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  <w:proofErr w:type="gramStart"/>
            <w:r w:rsidRPr="0072060F">
              <w:rPr>
                <w:sz w:val="22"/>
                <w:szCs w:val="22"/>
              </w:rPr>
              <w:t>ТР</w:t>
            </w:r>
            <w:proofErr w:type="gramEnd"/>
            <w:r w:rsidRPr="0072060F">
              <w:rPr>
                <w:sz w:val="22"/>
                <w:szCs w:val="22"/>
              </w:rPr>
              <w:t xml:space="preserve"> ЕАЭС 039/2016;</w:t>
            </w:r>
          </w:p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464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569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13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805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  <w:tc>
          <w:tcPr>
            <w:tcW w:w="1381" w:type="dxa"/>
          </w:tcPr>
          <w:p w:rsidR="008413B7" w:rsidRPr="0072060F" w:rsidRDefault="008413B7" w:rsidP="008A4161">
            <w:pPr>
              <w:spacing w:line="240" w:lineRule="exact"/>
              <w:jc w:val="both"/>
            </w:pPr>
          </w:p>
        </w:tc>
      </w:tr>
      <w:tr w:rsidR="008413B7" w:rsidRPr="00136B58" w:rsidTr="00382583">
        <w:tc>
          <w:tcPr>
            <w:tcW w:w="9854" w:type="dxa"/>
            <w:gridSpan w:val="8"/>
          </w:tcPr>
          <w:p w:rsidR="008413B7" w:rsidRPr="0072060F" w:rsidRDefault="008413B7" w:rsidP="008A4161">
            <w:pPr>
              <w:spacing w:line="240" w:lineRule="exact"/>
              <w:jc w:val="both"/>
              <w:rPr>
                <w:i/>
                <w:iCs/>
              </w:rPr>
            </w:pPr>
            <w:r w:rsidRPr="0072060F">
              <w:rPr>
                <w:i/>
                <w:iCs/>
                <w:sz w:val="22"/>
                <w:szCs w:val="22"/>
              </w:rPr>
              <w:t>Фактическое количество баллов:</w:t>
            </w:r>
          </w:p>
        </w:tc>
      </w:tr>
    </w:tbl>
    <w:p w:rsidR="008413B7" w:rsidRPr="008413B7" w:rsidRDefault="006319A2" w:rsidP="008413B7">
      <w:pPr>
        <w:ind w:firstLine="680"/>
        <w:jc w:val="both"/>
        <w:rPr>
          <w:sz w:val="24"/>
        </w:rPr>
      </w:pPr>
      <w:r>
        <w:rPr>
          <w:sz w:val="24"/>
        </w:rPr>
        <w:t>К</w:t>
      </w:r>
      <w:r w:rsidR="008413B7" w:rsidRPr="008413B7">
        <w:rPr>
          <w:sz w:val="24"/>
        </w:rPr>
        <w:t>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юридическому или физическому лицу, в том числе индивидуальному предпринимателю:</w:t>
      </w:r>
    </w:p>
    <w:p w:rsidR="008413B7" w:rsidRPr="008413B7" w:rsidRDefault="008413B7" w:rsidP="008413B7">
      <w:pPr>
        <w:ind w:firstLine="680"/>
        <w:jc w:val="both"/>
        <w:rPr>
          <w:sz w:val="24"/>
        </w:rPr>
      </w:pPr>
      <w:r w:rsidRPr="008413B7">
        <w:rPr>
          <w:sz w:val="24"/>
        </w:rPr>
        <w:t xml:space="preserve">1. </w:t>
      </w:r>
      <w:proofErr w:type="gramStart"/>
      <w:r w:rsidRPr="008413B7">
        <w:rPr>
          <w:sz w:val="24"/>
        </w:rPr>
        <w:t>ТР</w:t>
      </w:r>
      <w:proofErr w:type="gramEnd"/>
      <w:r w:rsidRPr="008413B7">
        <w:rPr>
          <w:sz w:val="24"/>
        </w:rPr>
        <w:t xml:space="preserve"> ЕАЭС 039/2016 «О требованиях к минеральным удобрениям», утвержденный решением Совета Евразийской экономической комиссии от 30 ноября 2016 г. № 150.</w:t>
      </w:r>
    </w:p>
    <w:p w:rsidR="008413B7" w:rsidRPr="004F2A63" w:rsidRDefault="008413B7" w:rsidP="008413B7">
      <w:pPr>
        <w:spacing w:line="240" w:lineRule="exact"/>
        <w:jc w:val="both"/>
      </w:pPr>
      <w:r w:rsidRPr="004F2A63">
        <w:t xml:space="preserve">_____________ </w:t>
      </w:r>
      <w:r w:rsidRPr="004F2A63">
        <w:tab/>
      </w:r>
      <w:r w:rsidRPr="004F2A63">
        <w:tab/>
      </w:r>
      <w:r w:rsidRPr="004F2A63">
        <w:tab/>
      </w:r>
      <w:r w:rsidRPr="004F2A63">
        <w:tab/>
        <w:t>_________________________________</w:t>
      </w:r>
    </w:p>
    <w:p w:rsidR="008413B7" w:rsidRPr="008413B7" w:rsidRDefault="008413B7" w:rsidP="008413B7">
      <w:pPr>
        <w:spacing w:line="240" w:lineRule="exact"/>
        <w:ind w:left="4956" w:hanging="5098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 xml:space="preserve"> инициалы, фамилия, должность представителя проверяемого субъекта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8413B7" w:rsidRDefault="008413B7" w:rsidP="008413B7">
      <w:pPr>
        <w:spacing w:line="240" w:lineRule="exact"/>
        <w:jc w:val="both"/>
        <w:rPr>
          <w:sz w:val="24"/>
        </w:rPr>
      </w:pPr>
    </w:p>
    <w:p w:rsidR="008413B7" w:rsidRPr="008413B7" w:rsidRDefault="008413B7" w:rsidP="008413B7">
      <w:pPr>
        <w:spacing w:line="240" w:lineRule="exact"/>
        <w:jc w:val="both"/>
        <w:rPr>
          <w:sz w:val="24"/>
        </w:rPr>
      </w:pPr>
      <w:r w:rsidRPr="008413B7">
        <w:rPr>
          <w:sz w:val="24"/>
        </w:rPr>
        <w:t xml:space="preserve">_____________ </w:t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</w:r>
      <w:r w:rsidRPr="008413B7">
        <w:rPr>
          <w:sz w:val="24"/>
        </w:rPr>
        <w:tab/>
        <w:t>_________________________________</w:t>
      </w:r>
    </w:p>
    <w:p w:rsidR="008413B7" w:rsidRPr="008413B7" w:rsidRDefault="008413B7" w:rsidP="008413B7">
      <w:pPr>
        <w:spacing w:line="240" w:lineRule="exact"/>
        <w:ind w:left="4956" w:hanging="4950"/>
        <w:jc w:val="both"/>
        <w:rPr>
          <w:sz w:val="24"/>
        </w:rPr>
      </w:pPr>
      <w:r w:rsidRPr="008413B7">
        <w:rPr>
          <w:sz w:val="24"/>
        </w:rPr>
        <w:t>подпись</w:t>
      </w:r>
      <w:r w:rsidRPr="008413B7">
        <w:rPr>
          <w:sz w:val="24"/>
        </w:rPr>
        <w:tab/>
        <w:t xml:space="preserve">инициалы, фамилия, должность проверяющего (руководителя проверки) </w:t>
      </w:r>
    </w:p>
    <w:p w:rsidR="008413B7" w:rsidRPr="008413B7" w:rsidRDefault="008413B7" w:rsidP="008413B7">
      <w:pPr>
        <w:jc w:val="both"/>
        <w:rPr>
          <w:sz w:val="24"/>
        </w:rPr>
      </w:pPr>
      <w:r w:rsidRPr="008413B7">
        <w:rPr>
          <w:sz w:val="24"/>
        </w:rPr>
        <w:t>__________________20____г.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jc w:val="left"/>
        <w:rPr>
          <w:sz w:val="22"/>
          <w:szCs w:val="22"/>
        </w:rPr>
      </w:pPr>
      <w:r w:rsidRPr="004F2A63">
        <w:rPr>
          <w:sz w:val="22"/>
          <w:szCs w:val="22"/>
        </w:rPr>
        <w:t xml:space="preserve">&lt;*&gt; </w:t>
      </w:r>
      <w:r>
        <w:rPr>
          <w:sz w:val="22"/>
          <w:szCs w:val="22"/>
        </w:rPr>
        <w:t>В перечне требований, предъявляемых к субъекту, проставляются следующие отметки</w:t>
      </w:r>
      <w:r w:rsidRPr="004F2A63">
        <w:rPr>
          <w:sz w:val="22"/>
          <w:szCs w:val="22"/>
        </w:rPr>
        <w:t>: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«Да»  – если предъявляемое требование реализовано в полном объеме;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 Нет» –  если предъявляемое требование не реализовано или реализовано не в полном объеме;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</w:t>
      </w:r>
      <w:r>
        <w:rPr>
          <w:sz w:val="22"/>
          <w:szCs w:val="22"/>
        </w:rPr>
        <w:t>, а также, если предъявляемое требование невозможно оценить в рамках мониторинга</w:t>
      </w:r>
      <w:r w:rsidRPr="004F2A63">
        <w:rPr>
          <w:sz w:val="22"/>
          <w:szCs w:val="22"/>
        </w:rPr>
        <w:t>;</w:t>
      </w:r>
    </w:p>
    <w:p w:rsidR="008413B7" w:rsidRPr="004F2A63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«Количественный показатель» – </w:t>
      </w:r>
      <w:r>
        <w:rPr>
          <w:sz w:val="22"/>
          <w:szCs w:val="22"/>
        </w:rPr>
        <w:t>если предъявляемое требование подлежит количественной оценке;</w:t>
      </w:r>
    </w:p>
    <w:p w:rsidR="008413B7" w:rsidRDefault="008413B7" w:rsidP="008413B7">
      <w:pPr>
        <w:pStyle w:val="a4"/>
        <w:tabs>
          <w:tab w:val="num" w:pos="-2160"/>
        </w:tabs>
        <w:spacing w:line="240" w:lineRule="exact"/>
        <w:ind w:firstLine="0"/>
        <w:rPr>
          <w:sz w:val="22"/>
          <w:szCs w:val="22"/>
        </w:rPr>
      </w:pPr>
      <w:r w:rsidRPr="004F2A63">
        <w:rPr>
          <w:sz w:val="22"/>
          <w:szCs w:val="22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b/>
          <w:sz w:val="24"/>
        </w:rPr>
      </w:pPr>
      <w:r w:rsidRPr="008413B7">
        <w:rPr>
          <w:b/>
          <w:sz w:val="24"/>
        </w:rPr>
        <w:t xml:space="preserve">Оценка показателей в баллах 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1. «Да» – 2 балла.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2. «Нет» – 0 - 1 балл: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1 балл – если требование реализовано не в полном объеме;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>0 баллов – если требование не реализовано.</w:t>
      </w:r>
    </w:p>
    <w:p w:rsidR="008413B7" w:rsidRPr="008413B7" w:rsidRDefault="008413B7" w:rsidP="008413B7">
      <w:pPr>
        <w:tabs>
          <w:tab w:val="num" w:pos="-2160"/>
        </w:tabs>
        <w:ind w:left="720" w:hanging="720"/>
        <w:jc w:val="both"/>
        <w:rPr>
          <w:sz w:val="24"/>
        </w:rPr>
      </w:pPr>
      <w:r w:rsidRPr="008413B7">
        <w:rPr>
          <w:sz w:val="24"/>
        </w:rPr>
        <w:t xml:space="preserve">3. «Не требуется» – 2 балла. </w:t>
      </w:r>
    </w:p>
    <w:p w:rsidR="008413B7" w:rsidRPr="00B41979" w:rsidRDefault="008413B7" w:rsidP="00382583">
      <w:pPr>
        <w:pStyle w:val="a4"/>
        <w:tabs>
          <w:tab w:val="num" w:pos="-2160"/>
        </w:tabs>
        <w:ind w:firstLine="0"/>
        <w:jc w:val="center"/>
        <w:rPr>
          <w:b/>
          <w:bCs/>
          <w:sz w:val="24"/>
          <w:szCs w:val="24"/>
        </w:rPr>
      </w:pPr>
      <w:r w:rsidRPr="00346739">
        <w:rPr>
          <w:b/>
          <w:bCs/>
          <w:sz w:val="24"/>
          <w:szCs w:val="24"/>
        </w:rPr>
        <w:t>Оценка результатов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15"/>
        <w:gridCol w:w="993"/>
        <w:gridCol w:w="744"/>
        <w:gridCol w:w="1134"/>
        <w:gridCol w:w="1559"/>
        <w:gridCol w:w="1276"/>
        <w:gridCol w:w="1134"/>
      </w:tblGrid>
      <w:tr w:rsidR="008413B7" w:rsidRPr="008413B7" w:rsidTr="00382583">
        <w:trPr>
          <w:trHeight w:val="1476"/>
        </w:trPr>
        <w:tc>
          <w:tcPr>
            <w:tcW w:w="5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№ </w:t>
            </w:r>
            <w:proofErr w:type="gramStart"/>
            <w:r w:rsidRPr="008413B7">
              <w:rPr>
                <w:sz w:val="24"/>
                <w:szCs w:val="24"/>
              </w:rPr>
              <w:t>п</w:t>
            </w:r>
            <w:proofErr w:type="gramEnd"/>
            <w:r w:rsidRPr="008413B7">
              <w:rPr>
                <w:sz w:val="24"/>
                <w:szCs w:val="24"/>
              </w:rPr>
              <w:t>/п</w:t>
            </w:r>
          </w:p>
        </w:tc>
        <w:tc>
          <w:tcPr>
            <w:tcW w:w="2515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Наименование санитарно-гигиенического показателя, его доля в определении </w:t>
            </w:r>
            <w:proofErr w:type="spellStart"/>
            <w:r w:rsidRPr="008413B7">
              <w:rPr>
                <w:sz w:val="24"/>
                <w:szCs w:val="24"/>
              </w:rPr>
              <w:t>санэпидблагополучия</w:t>
            </w:r>
            <w:proofErr w:type="spellEnd"/>
          </w:p>
        </w:tc>
        <w:tc>
          <w:tcPr>
            <w:tcW w:w="993" w:type="dxa"/>
          </w:tcPr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Факти</w:t>
            </w:r>
            <w:proofErr w:type="spellEnd"/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ческое</w:t>
            </w:r>
            <w:proofErr w:type="spellEnd"/>
            <w:r w:rsidRPr="008413B7">
              <w:rPr>
                <w:sz w:val="24"/>
              </w:rPr>
              <w:t xml:space="preserve"> коли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чество</w:t>
            </w:r>
            <w:proofErr w:type="spellEnd"/>
            <w:r w:rsidRPr="008413B7">
              <w:rPr>
                <w:sz w:val="24"/>
              </w:rPr>
              <w:t xml:space="preserve"> баллов</w:t>
            </w:r>
          </w:p>
        </w:tc>
        <w:tc>
          <w:tcPr>
            <w:tcW w:w="744" w:type="dxa"/>
          </w:tcPr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Число приз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наков</w:t>
            </w:r>
            <w:proofErr w:type="spellEnd"/>
          </w:p>
        </w:tc>
        <w:tc>
          <w:tcPr>
            <w:tcW w:w="1134" w:type="dxa"/>
          </w:tcPr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r w:rsidRPr="008413B7">
              <w:rPr>
                <w:sz w:val="24"/>
              </w:rPr>
              <w:t>Макси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мальное</w:t>
            </w:r>
            <w:proofErr w:type="spellEnd"/>
            <w:r w:rsidRPr="008413B7">
              <w:rPr>
                <w:sz w:val="24"/>
              </w:rPr>
              <w:t xml:space="preserve"> коли</w:t>
            </w:r>
          </w:p>
          <w:p w:rsidR="008413B7" w:rsidRPr="008413B7" w:rsidRDefault="008413B7" w:rsidP="008A4161">
            <w:pPr>
              <w:spacing w:line="240" w:lineRule="exact"/>
              <w:rPr>
                <w:sz w:val="24"/>
              </w:rPr>
            </w:pPr>
            <w:proofErr w:type="spellStart"/>
            <w:r w:rsidRPr="008413B7">
              <w:rPr>
                <w:sz w:val="24"/>
              </w:rPr>
              <w:t>чество</w:t>
            </w:r>
            <w:proofErr w:type="spellEnd"/>
            <w:r w:rsidRPr="008413B7">
              <w:rPr>
                <w:sz w:val="24"/>
              </w:rPr>
              <w:t xml:space="preserve"> баллов</w:t>
            </w:r>
          </w:p>
        </w:tc>
        <w:tc>
          <w:tcPr>
            <w:tcW w:w="1559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Риск не выражен или выражен слабо – от…баллов до…баллов</w:t>
            </w:r>
          </w:p>
        </w:tc>
        <w:tc>
          <w:tcPr>
            <w:tcW w:w="1276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Средняя степень риска – от    …баллов до…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баллов</w:t>
            </w:r>
          </w:p>
        </w:tc>
        <w:tc>
          <w:tcPr>
            <w:tcW w:w="11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Выра-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жен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proofErr w:type="spellStart"/>
            <w:r w:rsidRPr="008413B7">
              <w:rPr>
                <w:sz w:val="24"/>
                <w:szCs w:val="24"/>
              </w:rPr>
              <w:t>ный</w:t>
            </w:r>
            <w:proofErr w:type="spellEnd"/>
            <w:r w:rsidRPr="008413B7">
              <w:rPr>
                <w:sz w:val="24"/>
                <w:szCs w:val="24"/>
              </w:rPr>
              <w:t xml:space="preserve"> риск – менее …</w:t>
            </w:r>
          </w:p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 xml:space="preserve">баллов </w:t>
            </w:r>
          </w:p>
        </w:tc>
      </w:tr>
      <w:tr w:rsidR="008413B7" w:rsidRPr="008413B7" w:rsidTr="00382583">
        <w:trPr>
          <w:trHeight w:val="231"/>
        </w:trPr>
        <w:tc>
          <w:tcPr>
            <w:tcW w:w="5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Требования к транспортировке, хранению и реализации минеральных удобрений</w:t>
            </w:r>
          </w:p>
        </w:tc>
        <w:tc>
          <w:tcPr>
            <w:tcW w:w="993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14 - 13</w:t>
            </w:r>
          </w:p>
        </w:tc>
        <w:tc>
          <w:tcPr>
            <w:tcW w:w="1276" w:type="dxa"/>
          </w:tcPr>
          <w:p w:rsidR="008413B7" w:rsidRPr="008413B7" w:rsidRDefault="008413B7" w:rsidP="008A4161">
            <w:pPr>
              <w:pStyle w:val="a4"/>
              <w:tabs>
                <w:tab w:val="num" w:pos="-216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8413B7">
              <w:rPr>
                <w:sz w:val="24"/>
                <w:szCs w:val="24"/>
              </w:rPr>
              <w:t>12 - 10</w:t>
            </w:r>
          </w:p>
        </w:tc>
        <w:tc>
          <w:tcPr>
            <w:tcW w:w="1134" w:type="dxa"/>
          </w:tcPr>
          <w:p w:rsidR="008413B7" w:rsidRPr="008413B7" w:rsidRDefault="008413B7" w:rsidP="008A4161">
            <w:pPr>
              <w:spacing w:line="240" w:lineRule="exact"/>
              <w:jc w:val="both"/>
              <w:rPr>
                <w:sz w:val="24"/>
              </w:rPr>
            </w:pPr>
            <w:r w:rsidRPr="008413B7">
              <w:rPr>
                <w:sz w:val="24"/>
              </w:rPr>
              <w:t xml:space="preserve">9 </w:t>
            </w:r>
            <w:r w:rsidR="002F6252">
              <w:rPr>
                <w:sz w:val="24"/>
              </w:rPr>
              <w:t xml:space="preserve">и </w:t>
            </w:r>
            <w:r w:rsidR="002F6252" w:rsidRPr="008413B7">
              <w:rPr>
                <w:sz w:val="24"/>
              </w:rPr>
              <w:t>менее</w:t>
            </w:r>
          </w:p>
        </w:tc>
      </w:tr>
    </w:tbl>
    <w:p w:rsidR="00156E07" w:rsidRPr="00156E07" w:rsidRDefault="00156E07" w:rsidP="00156E07">
      <w:pPr>
        <w:ind w:firstLine="708"/>
        <w:jc w:val="both"/>
        <w:rPr>
          <w:bCs/>
          <w:sz w:val="24"/>
        </w:rPr>
      </w:pPr>
      <w:r w:rsidRPr="00156E07">
        <w:rPr>
          <w:bCs/>
          <w:sz w:val="24"/>
        </w:rPr>
        <w:t>Итоговая оценка _________________________________________________________</w:t>
      </w:r>
    </w:p>
    <w:p w:rsidR="00156E07" w:rsidRPr="00156E07" w:rsidRDefault="00156E07" w:rsidP="00977CAA">
      <w:pPr>
        <w:ind w:firstLine="708"/>
        <w:jc w:val="both"/>
        <w:rPr>
          <w:sz w:val="24"/>
        </w:rPr>
      </w:pPr>
      <w:r w:rsidRPr="00156E07">
        <w:rPr>
          <w:bCs/>
          <w:sz w:val="24"/>
        </w:rPr>
        <w:t xml:space="preserve">(риск не выражен или выражен слабо / средняя </w:t>
      </w:r>
      <w:r w:rsidR="00977CAA">
        <w:rPr>
          <w:bCs/>
          <w:sz w:val="24"/>
        </w:rPr>
        <w:t>степень риска / выраженный риск)</w:t>
      </w:r>
      <w:bookmarkStart w:id="0" w:name="_GoBack"/>
      <w:bookmarkEnd w:id="0"/>
    </w:p>
    <w:sectPr w:rsidR="00156E07" w:rsidRPr="00156E07" w:rsidSect="000A2D83">
      <w:headerReference w:type="default" r:id="rId9"/>
      <w:headerReference w:type="first" r:id="rId10"/>
      <w:pgSz w:w="11906" w:h="16838"/>
      <w:pgMar w:top="1134" w:right="567" w:bottom="993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D5" w:rsidRDefault="001F42D5" w:rsidP="00AA4C50">
      <w:r>
        <w:separator/>
      </w:r>
    </w:p>
  </w:endnote>
  <w:endnote w:type="continuationSeparator" w:id="0">
    <w:p w:rsidR="001F42D5" w:rsidRDefault="001F42D5" w:rsidP="00A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D5" w:rsidRDefault="001F42D5" w:rsidP="00AA4C50">
      <w:r>
        <w:separator/>
      </w:r>
    </w:p>
  </w:footnote>
  <w:footnote w:type="continuationSeparator" w:id="0">
    <w:p w:rsidR="001F42D5" w:rsidRDefault="001F42D5" w:rsidP="00AA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D83" w:rsidRPr="008B2BBD" w:rsidRDefault="000A2D83" w:rsidP="008B2BB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77CAA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747807"/>
      <w:docPartObj>
        <w:docPartGallery w:val="Page Numbers (Top of Page)"/>
        <w:docPartUnique/>
      </w:docPartObj>
    </w:sdtPr>
    <w:sdtEndPr/>
    <w:sdtContent>
      <w:p w:rsidR="000A2D83" w:rsidRDefault="000A2D8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CAA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2D819E5"/>
    <w:multiLevelType w:val="hybridMultilevel"/>
    <w:tmpl w:val="E606EFEE"/>
    <w:lvl w:ilvl="0" w:tplc="6C8821D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0813259"/>
    <w:multiLevelType w:val="hybridMultilevel"/>
    <w:tmpl w:val="5E30C288"/>
    <w:lvl w:ilvl="0" w:tplc="0BE493B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B2103F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C0B5C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DC0527E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4">
    <w:nsid w:val="621B7D52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77007C7D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7"/>
  </w:num>
  <w:num w:numId="14">
    <w:abstractNumId w:val="10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FC"/>
    <w:rsid w:val="000066D2"/>
    <w:rsid w:val="00010144"/>
    <w:rsid w:val="00011F8A"/>
    <w:rsid w:val="00012213"/>
    <w:rsid w:val="00014CD4"/>
    <w:rsid w:val="00016263"/>
    <w:rsid w:val="00045441"/>
    <w:rsid w:val="00045A25"/>
    <w:rsid w:val="00046FF5"/>
    <w:rsid w:val="000509EA"/>
    <w:rsid w:val="000572DB"/>
    <w:rsid w:val="000607C8"/>
    <w:rsid w:val="00065694"/>
    <w:rsid w:val="000816C8"/>
    <w:rsid w:val="000879DF"/>
    <w:rsid w:val="000A2D83"/>
    <w:rsid w:val="000C3D70"/>
    <w:rsid w:val="000C6805"/>
    <w:rsid w:val="000C695D"/>
    <w:rsid w:val="000D2A23"/>
    <w:rsid w:val="000E573C"/>
    <w:rsid w:val="000E6C10"/>
    <w:rsid w:val="00112BB0"/>
    <w:rsid w:val="00116EE8"/>
    <w:rsid w:val="00124D75"/>
    <w:rsid w:val="001339A7"/>
    <w:rsid w:val="00134578"/>
    <w:rsid w:val="0013655C"/>
    <w:rsid w:val="0015069E"/>
    <w:rsid w:val="00156E07"/>
    <w:rsid w:val="00167626"/>
    <w:rsid w:val="00182855"/>
    <w:rsid w:val="00190E99"/>
    <w:rsid w:val="00193A96"/>
    <w:rsid w:val="001A21FF"/>
    <w:rsid w:val="001A2B2B"/>
    <w:rsid w:val="001B3A8F"/>
    <w:rsid w:val="001B659C"/>
    <w:rsid w:val="001D1ABF"/>
    <w:rsid w:val="001D3BCF"/>
    <w:rsid w:val="001E004D"/>
    <w:rsid w:val="001E09AB"/>
    <w:rsid w:val="001E1EE2"/>
    <w:rsid w:val="001E4466"/>
    <w:rsid w:val="001E4614"/>
    <w:rsid w:val="001F42D5"/>
    <w:rsid w:val="002007FC"/>
    <w:rsid w:val="00207AAC"/>
    <w:rsid w:val="002210F5"/>
    <w:rsid w:val="00221940"/>
    <w:rsid w:val="00226720"/>
    <w:rsid w:val="002335FE"/>
    <w:rsid w:val="002400DB"/>
    <w:rsid w:val="00244D47"/>
    <w:rsid w:val="0024736C"/>
    <w:rsid w:val="002503E2"/>
    <w:rsid w:val="00250930"/>
    <w:rsid w:val="002570FE"/>
    <w:rsid w:val="00261FCA"/>
    <w:rsid w:val="00264651"/>
    <w:rsid w:val="00265CBE"/>
    <w:rsid w:val="00266A99"/>
    <w:rsid w:val="00274C29"/>
    <w:rsid w:val="002851A2"/>
    <w:rsid w:val="00285861"/>
    <w:rsid w:val="00287920"/>
    <w:rsid w:val="00295C86"/>
    <w:rsid w:val="0029766B"/>
    <w:rsid w:val="002B5C2E"/>
    <w:rsid w:val="002C6058"/>
    <w:rsid w:val="002C669A"/>
    <w:rsid w:val="002D1373"/>
    <w:rsid w:val="002D2791"/>
    <w:rsid w:val="002D41E7"/>
    <w:rsid w:val="002D7E3B"/>
    <w:rsid w:val="002F3A4F"/>
    <w:rsid w:val="002F6252"/>
    <w:rsid w:val="003017D6"/>
    <w:rsid w:val="00303BD7"/>
    <w:rsid w:val="00304D5D"/>
    <w:rsid w:val="0030699C"/>
    <w:rsid w:val="003203C0"/>
    <w:rsid w:val="003222EB"/>
    <w:rsid w:val="00323894"/>
    <w:rsid w:val="00332406"/>
    <w:rsid w:val="003430FC"/>
    <w:rsid w:val="00345366"/>
    <w:rsid w:val="003507FB"/>
    <w:rsid w:val="003514D5"/>
    <w:rsid w:val="00354957"/>
    <w:rsid w:val="00372DE7"/>
    <w:rsid w:val="00382583"/>
    <w:rsid w:val="00383685"/>
    <w:rsid w:val="003976F0"/>
    <w:rsid w:val="003A343F"/>
    <w:rsid w:val="003C0422"/>
    <w:rsid w:val="003C0479"/>
    <w:rsid w:val="003C7073"/>
    <w:rsid w:val="003D0410"/>
    <w:rsid w:val="003D4FAF"/>
    <w:rsid w:val="003D689F"/>
    <w:rsid w:val="003E5034"/>
    <w:rsid w:val="003E7A1C"/>
    <w:rsid w:val="0040119D"/>
    <w:rsid w:val="00405ECF"/>
    <w:rsid w:val="0041189D"/>
    <w:rsid w:val="004141E3"/>
    <w:rsid w:val="004170E1"/>
    <w:rsid w:val="00421A5D"/>
    <w:rsid w:val="00425DFC"/>
    <w:rsid w:val="00427081"/>
    <w:rsid w:val="00442123"/>
    <w:rsid w:val="004454C2"/>
    <w:rsid w:val="0044608F"/>
    <w:rsid w:val="00447BE1"/>
    <w:rsid w:val="004515C8"/>
    <w:rsid w:val="004525F8"/>
    <w:rsid w:val="0045305E"/>
    <w:rsid w:val="00457FC0"/>
    <w:rsid w:val="004624E0"/>
    <w:rsid w:val="00471925"/>
    <w:rsid w:val="004779B9"/>
    <w:rsid w:val="004825B1"/>
    <w:rsid w:val="0048689F"/>
    <w:rsid w:val="00492E21"/>
    <w:rsid w:val="004A4AD6"/>
    <w:rsid w:val="004A4D94"/>
    <w:rsid w:val="004B2928"/>
    <w:rsid w:val="004B29CF"/>
    <w:rsid w:val="004C7422"/>
    <w:rsid w:val="004E1BD1"/>
    <w:rsid w:val="004E28CA"/>
    <w:rsid w:val="004F2737"/>
    <w:rsid w:val="004F4445"/>
    <w:rsid w:val="004F7B65"/>
    <w:rsid w:val="005055FF"/>
    <w:rsid w:val="00505E1D"/>
    <w:rsid w:val="00517E4C"/>
    <w:rsid w:val="005230E8"/>
    <w:rsid w:val="005278C8"/>
    <w:rsid w:val="00534D89"/>
    <w:rsid w:val="005527C3"/>
    <w:rsid w:val="005603AE"/>
    <w:rsid w:val="005715AB"/>
    <w:rsid w:val="005825F6"/>
    <w:rsid w:val="005A5438"/>
    <w:rsid w:val="005B5C17"/>
    <w:rsid w:val="005B672F"/>
    <w:rsid w:val="005D139B"/>
    <w:rsid w:val="005E27DF"/>
    <w:rsid w:val="005F0BF6"/>
    <w:rsid w:val="00601FDF"/>
    <w:rsid w:val="00602823"/>
    <w:rsid w:val="006072D2"/>
    <w:rsid w:val="006100C4"/>
    <w:rsid w:val="006107B7"/>
    <w:rsid w:val="0061165A"/>
    <w:rsid w:val="00627FE3"/>
    <w:rsid w:val="006319A2"/>
    <w:rsid w:val="00653A9C"/>
    <w:rsid w:val="00662746"/>
    <w:rsid w:val="00671DC4"/>
    <w:rsid w:val="00672590"/>
    <w:rsid w:val="00682276"/>
    <w:rsid w:val="006C255D"/>
    <w:rsid w:val="006D1D04"/>
    <w:rsid w:val="006D4A30"/>
    <w:rsid w:val="006D53B7"/>
    <w:rsid w:val="006E0475"/>
    <w:rsid w:val="006F57C9"/>
    <w:rsid w:val="006F6C2E"/>
    <w:rsid w:val="00701B05"/>
    <w:rsid w:val="007130FC"/>
    <w:rsid w:val="00717DCE"/>
    <w:rsid w:val="007243B0"/>
    <w:rsid w:val="00731629"/>
    <w:rsid w:val="007320DE"/>
    <w:rsid w:val="007541C0"/>
    <w:rsid w:val="007552AC"/>
    <w:rsid w:val="00755426"/>
    <w:rsid w:val="00763C6F"/>
    <w:rsid w:val="0077185F"/>
    <w:rsid w:val="00771C4E"/>
    <w:rsid w:val="007731D6"/>
    <w:rsid w:val="007733B4"/>
    <w:rsid w:val="00790D15"/>
    <w:rsid w:val="007929CC"/>
    <w:rsid w:val="00795817"/>
    <w:rsid w:val="007B463B"/>
    <w:rsid w:val="007D0F08"/>
    <w:rsid w:val="007D2A89"/>
    <w:rsid w:val="007E6C94"/>
    <w:rsid w:val="007F4D30"/>
    <w:rsid w:val="007F7D56"/>
    <w:rsid w:val="00801CFA"/>
    <w:rsid w:val="008065C8"/>
    <w:rsid w:val="008110DF"/>
    <w:rsid w:val="00815C64"/>
    <w:rsid w:val="00815E41"/>
    <w:rsid w:val="0082208A"/>
    <w:rsid w:val="008228F1"/>
    <w:rsid w:val="00822C84"/>
    <w:rsid w:val="008262DC"/>
    <w:rsid w:val="008270B2"/>
    <w:rsid w:val="00837D19"/>
    <w:rsid w:val="008413B7"/>
    <w:rsid w:val="00844BAD"/>
    <w:rsid w:val="008454AD"/>
    <w:rsid w:val="00846C32"/>
    <w:rsid w:val="00850517"/>
    <w:rsid w:val="00850B32"/>
    <w:rsid w:val="00850C14"/>
    <w:rsid w:val="008531DA"/>
    <w:rsid w:val="00877F3F"/>
    <w:rsid w:val="008816E4"/>
    <w:rsid w:val="008859DF"/>
    <w:rsid w:val="008866C7"/>
    <w:rsid w:val="008A1E1F"/>
    <w:rsid w:val="008A4161"/>
    <w:rsid w:val="008A7226"/>
    <w:rsid w:val="008B010D"/>
    <w:rsid w:val="008B2BBD"/>
    <w:rsid w:val="008B7841"/>
    <w:rsid w:val="008C0599"/>
    <w:rsid w:val="008C343C"/>
    <w:rsid w:val="008D1B89"/>
    <w:rsid w:val="008D5876"/>
    <w:rsid w:val="008E03C8"/>
    <w:rsid w:val="008F284D"/>
    <w:rsid w:val="00913189"/>
    <w:rsid w:val="009176E5"/>
    <w:rsid w:val="00921100"/>
    <w:rsid w:val="0093198F"/>
    <w:rsid w:val="00934B58"/>
    <w:rsid w:val="00936EC4"/>
    <w:rsid w:val="009416D1"/>
    <w:rsid w:val="00942715"/>
    <w:rsid w:val="009454B0"/>
    <w:rsid w:val="00963B02"/>
    <w:rsid w:val="00974FF5"/>
    <w:rsid w:val="00977CAA"/>
    <w:rsid w:val="00984D52"/>
    <w:rsid w:val="00984F4F"/>
    <w:rsid w:val="00985FFD"/>
    <w:rsid w:val="00993F89"/>
    <w:rsid w:val="00994A03"/>
    <w:rsid w:val="009A0297"/>
    <w:rsid w:val="009A2528"/>
    <w:rsid w:val="009A2710"/>
    <w:rsid w:val="009A4A77"/>
    <w:rsid w:val="009B5082"/>
    <w:rsid w:val="009D63DD"/>
    <w:rsid w:val="009E3F76"/>
    <w:rsid w:val="009F53F7"/>
    <w:rsid w:val="009F705E"/>
    <w:rsid w:val="00A05DE4"/>
    <w:rsid w:val="00A13B03"/>
    <w:rsid w:val="00A2521B"/>
    <w:rsid w:val="00A326CB"/>
    <w:rsid w:val="00A35698"/>
    <w:rsid w:val="00A35D84"/>
    <w:rsid w:val="00A37387"/>
    <w:rsid w:val="00A41AF8"/>
    <w:rsid w:val="00A446A3"/>
    <w:rsid w:val="00A47DA1"/>
    <w:rsid w:val="00A739D9"/>
    <w:rsid w:val="00A83746"/>
    <w:rsid w:val="00A8490F"/>
    <w:rsid w:val="00AA4C50"/>
    <w:rsid w:val="00AA5397"/>
    <w:rsid w:val="00AA5DD2"/>
    <w:rsid w:val="00AA6520"/>
    <w:rsid w:val="00AB6F36"/>
    <w:rsid w:val="00AC0391"/>
    <w:rsid w:val="00AC0923"/>
    <w:rsid w:val="00AC3B84"/>
    <w:rsid w:val="00AC4AB9"/>
    <w:rsid w:val="00AC78A8"/>
    <w:rsid w:val="00AD149D"/>
    <w:rsid w:val="00AF6745"/>
    <w:rsid w:val="00B027B6"/>
    <w:rsid w:val="00B0386C"/>
    <w:rsid w:val="00B03B98"/>
    <w:rsid w:val="00B078E3"/>
    <w:rsid w:val="00B2203F"/>
    <w:rsid w:val="00B2754A"/>
    <w:rsid w:val="00B41796"/>
    <w:rsid w:val="00B47E53"/>
    <w:rsid w:val="00B51FAF"/>
    <w:rsid w:val="00B6229B"/>
    <w:rsid w:val="00B6574B"/>
    <w:rsid w:val="00B67D53"/>
    <w:rsid w:val="00B72E2D"/>
    <w:rsid w:val="00B76DA6"/>
    <w:rsid w:val="00B80BE7"/>
    <w:rsid w:val="00B8174A"/>
    <w:rsid w:val="00BA4A39"/>
    <w:rsid w:val="00BA6532"/>
    <w:rsid w:val="00BA65D2"/>
    <w:rsid w:val="00BA6DB3"/>
    <w:rsid w:val="00BB036E"/>
    <w:rsid w:val="00BC006A"/>
    <w:rsid w:val="00BC0B79"/>
    <w:rsid w:val="00BD05E1"/>
    <w:rsid w:val="00BD6F47"/>
    <w:rsid w:val="00BD7A7A"/>
    <w:rsid w:val="00BE4126"/>
    <w:rsid w:val="00BF0160"/>
    <w:rsid w:val="00C0038D"/>
    <w:rsid w:val="00C00EB5"/>
    <w:rsid w:val="00C105E2"/>
    <w:rsid w:val="00C436D6"/>
    <w:rsid w:val="00C53A1A"/>
    <w:rsid w:val="00C74E5A"/>
    <w:rsid w:val="00C76601"/>
    <w:rsid w:val="00C853C2"/>
    <w:rsid w:val="00C85EEE"/>
    <w:rsid w:val="00C90894"/>
    <w:rsid w:val="00CA6B07"/>
    <w:rsid w:val="00CB5CDC"/>
    <w:rsid w:val="00CC0DB2"/>
    <w:rsid w:val="00CC2FF9"/>
    <w:rsid w:val="00CC5594"/>
    <w:rsid w:val="00CD580B"/>
    <w:rsid w:val="00CE1399"/>
    <w:rsid w:val="00CE4A14"/>
    <w:rsid w:val="00CF44D5"/>
    <w:rsid w:val="00CF5D29"/>
    <w:rsid w:val="00D008C9"/>
    <w:rsid w:val="00D06654"/>
    <w:rsid w:val="00D10A6C"/>
    <w:rsid w:val="00D25863"/>
    <w:rsid w:val="00D43F43"/>
    <w:rsid w:val="00D46822"/>
    <w:rsid w:val="00D46A03"/>
    <w:rsid w:val="00D51D42"/>
    <w:rsid w:val="00D73F59"/>
    <w:rsid w:val="00D95655"/>
    <w:rsid w:val="00D97629"/>
    <w:rsid w:val="00DA2DFD"/>
    <w:rsid w:val="00DA69C5"/>
    <w:rsid w:val="00DE0EF0"/>
    <w:rsid w:val="00DE4B63"/>
    <w:rsid w:val="00DF3587"/>
    <w:rsid w:val="00DF4D58"/>
    <w:rsid w:val="00DF7349"/>
    <w:rsid w:val="00E063AC"/>
    <w:rsid w:val="00E10329"/>
    <w:rsid w:val="00E13D5C"/>
    <w:rsid w:val="00E16260"/>
    <w:rsid w:val="00E31FBE"/>
    <w:rsid w:val="00E340E4"/>
    <w:rsid w:val="00E35ED9"/>
    <w:rsid w:val="00E36364"/>
    <w:rsid w:val="00E6211E"/>
    <w:rsid w:val="00E62DAF"/>
    <w:rsid w:val="00E874A4"/>
    <w:rsid w:val="00E95A53"/>
    <w:rsid w:val="00EA0965"/>
    <w:rsid w:val="00EA3BBC"/>
    <w:rsid w:val="00EB093F"/>
    <w:rsid w:val="00EB515B"/>
    <w:rsid w:val="00EB78E1"/>
    <w:rsid w:val="00EE287A"/>
    <w:rsid w:val="00EE644E"/>
    <w:rsid w:val="00EF1AA1"/>
    <w:rsid w:val="00EF44C7"/>
    <w:rsid w:val="00EF7DC5"/>
    <w:rsid w:val="00F05993"/>
    <w:rsid w:val="00F15CFA"/>
    <w:rsid w:val="00F267A5"/>
    <w:rsid w:val="00F30E9D"/>
    <w:rsid w:val="00F33A84"/>
    <w:rsid w:val="00F366D9"/>
    <w:rsid w:val="00F42AA0"/>
    <w:rsid w:val="00F5052C"/>
    <w:rsid w:val="00F50AF0"/>
    <w:rsid w:val="00F53B92"/>
    <w:rsid w:val="00F54614"/>
    <w:rsid w:val="00F552CE"/>
    <w:rsid w:val="00F60845"/>
    <w:rsid w:val="00F62A9B"/>
    <w:rsid w:val="00F63756"/>
    <w:rsid w:val="00F83783"/>
    <w:rsid w:val="00F86A67"/>
    <w:rsid w:val="00F91343"/>
    <w:rsid w:val="00FC4AB4"/>
    <w:rsid w:val="00FE7DAD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07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uiPriority w:val="99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084C-B3A1-4874-8FF6-53D3DE19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порядке организации оказания медицинской помощи лицам, инфицированным вирусом (вирусами) гепатита</vt:lpstr>
    </vt:vector>
  </TitlesOfParts>
  <Company>keramin</Company>
  <LinksUpToDate>false</LinksUpToDate>
  <CharactersWithSpaces>6394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организации оказания медицинской помощи лицам, инфицированным вирусом (вирусами) гепатита</dc:title>
  <dc:creator>user1</dc:creator>
  <cp:lastModifiedBy>Бузюк Дмитрий Иванович</cp:lastModifiedBy>
  <cp:revision>3</cp:revision>
  <cp:lastPrinted>2022-09-20T07:07:00Z</cp:lastPrinted>
  <dcterms:created xsi:type="dcterms:W3CDTF">2023-01-20T09:16:00Z</dcterms:created>
  <dcterms:modified xsi:type="dcterms:W3CDTF">2023-01-20T09:20:00Z</dcterms:modified>
</cp:coreProperties>
</file>