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D6D" w:rsidRPr="006B34F4" w:rsidRDefault="00D44D6D" w:rsidP="00D44D6D">
      <w:pPr>
        <w:pStyle w:val="Default"/>
        <w:spacing w:line="360" w:lineRule="auto"/>
        <w:ind w:left="9072" w:right="-284"/>
        <w:jc w:val="center"/>
        <w:rPr>
          <w:sz w:val="30"/>
          <w:szCs w:val="30"/>
        </w:rPr>
      </w:pPr>
      <w:r w:rsidRPr="006B34F4">
        <w:rPr>
          <w:sz w:val="30"/>
          <w:szCs w:val="30"/>
        </w:rPr>
        <w:t>УТВЕРЖДЕН</w:t>
      </w:r>
    </w:p>
    <w:p w:rsidR="00D44D6D" w:rsidRPr="006B34F4" w:rsidRDefault="00D44D6D" w:rsidP="00D44D6D">
      <w:pPr>
        <w:pStyle w:val="Default"/>
        <w:ind w:left="9072" w:right="-284"/>
        <w:jc w:val="center"/>
        <w:rPr>
          <w:sz w:val="30"/>
          <w:szCs w:val="30"/>
        </w:rPr>
      </w:pPr>
      <w:r w:rsidRPr="006B34F4">
        <w:rPr>
          <w:sz w:val="30"/>
          <w:szCs w:val="30"/>
        </w:rPr>
        <w:t xml:space="preserve">Решением Коллегии </w:t>
      </w:r>
    </w:p>
    <w:p w:rsidR="00D44D6D" w:rsidRPr="006B34F4" w:rsidRDefault="00D44D6D" w:rsidP="00D44D6D">
      <w:pPr>
        <w:pStyle w:val="Default"/>
        <w:ind w:left="9072" w:right="-284"/>
        <w:jc w:val="center"/>
        <w:rPr>
          <w:sz w:val="30"/>
          <w:szCs w:val="30"/>
        </w:rPr>
      </w:pPr>
      <w:r w:rsidRPr="006B34F4">
        <w:rPr>
          <w:sz w:val="30"/>
          <w:szCs w:val="30"/>
        </w:rPr>
        <w:t>Евразийской экономической комиссии</w:t>
      </w:r>
    </w:p>
    <w:p w:rsidR="00D44D6D" w:rsidRPr="006B34F4" w:rsidRDefault="00424E11" w:rsidP="00D44D6D">
      <w:pPr>
        <w:pStyle w:val="Default"/>
        <w:ind w:left="9072" w:right="-284"/>
        <w:jc w:val="center"/>
        <w:rPr>
          <w:sz w:val="30"/>
          <w:szCs w:val="30"/>
        </w:rPr>
      </w:pPr>
      <w:r>
        <w:rPr>
          <w:sz w:val="30"/>
          <w:szCs w:val="30"/>
        </w:rPr>
        <w:t>от 20 января</w:t>
      </w:r>
      <w:r w:rsidR="00D44D6D" w:rsidRPr="006B34F4">
        <w:rPr>
          <w:sz w:val="30"/>
          <w:szCs w:val="30"/>
        </w:rPr>
        <w:t xml:space="preserve"> 20</w:t>
      </w:r>
      <w:r>
        <w:rPr>
          <w:sz w:val="30"/>
          <w:szCs w:val="30"/>
        </w:rPr>
        <w:t xml:space="preserve">20 </w:t>
      </w:r>
      <w:r w:rsidR="00D44D6D" w:rsidRPr="006B34F4">
        <w:rPr>
          <w:sz w:val="30"/>
          <w:szCs w:val="30"/>
        </w:rPr>
        <w:t xml:space="preserve">г. № </w:t>
      </w:r>
      <w:r>
        <w:rPr>
          <w:sz w:val="30"/>
          <w:szCs w:val="30"/>
        </w:rPr>
        <w:t>12</w:t>
      </w:r>
      <w:bookmarkStart w:id="0" w:name="_GoBack"/>
      <w:bookmarkEnd w:id="0"/>
    </w:p>
    <w:p w:rsidR="00E9387A" w:rsidRPr="006B34F4" w:rsidRDefault="00E9387A" w:rsidP="00E9387A">
      <w:pPr>
        <w:pStyle w:val="Default"/>
        <w:ind w:left="5103" w:right="-284"/>
        <w:jc w:val="center"/>
      </w:pPr>
    </w:p>
    <w:p w:rsidR="00EF2FB9" w:rsidRPr="006B34F4" w:rsidRDefault="00EF2FB9" w:rsidP="00E9387A">
      <w:pPr>
        <w:pStyle w:val="Default"/>
        <w:ind w:left="5103" w:right="-284"/>
        <w:jc w:val="center"/>
      </w:pPr>
    </w:p>
    <w:p w:rsidR="00EF2FB9" w:rsidRPr="006B34F4" w:rsidRDefault="00EF2FB9" w:rsidP="00E9387A">
      <w:pPr>
        <w:pStyle w:val="Default"/>
        <w:ind w:left="5103" w:right="-284"/>
        <w:jc w:val="center"/>
      </w:pPr>
    </w:p>
    <w:p w:rsidR="00E43496" w:rsidRPr="006B34F4" w:rsidRDefault="00E43496" w:rsidP="00E43496">
      <w:pPr>
        <w:pStyle w:val="Style3"/>
        <w:widowControl/>
        <w:spacing w:line="240" w:lineRule="auto"/>
        <w:ind w:right="-284"/>
        <w:rPr>
          <w:b/>
          <w:spacing w:val="40"/>
          <w:sz w:val="30"/>
          <w:szCs w:val="30"/>
        </w:rPr>
      </w:pPr>
      <w:r w:rsidRPr="006B34F4">
        <w:rPr>
          <w:b/>
          <w:spacing w:val="40"/>
          <w:sz w:val="30"/>
          <w:szCs w:val="30"/>
        </w:rPr>
        <w:t>ПЕРЕЧЕНЬ</w:t>
      </w:r>
    </w:p>
    <w:p w:rsidR="00E43496" w:rsidRPr="006B34F4" w:rsidRDefault="00D23577" w:rsidP="002722BF">
      <w:pPr>
        <w:pStyle w:val="Style3"/>
        <w:widowControl/>
        <w:spacing w:line="240" w:lineRule="auto"/>
        <w:ind w:right="-284"/>
        <w:rPr>
          <w:rStyle w:val="FontStyle12"/>
          <w:sz w:val="30"/>
          <w:szCs w:val="30"/>
        </w:rPr>
      </w:pPr>
      <w:r w:rsidRPr="006B34F4">
        <w:rPr>
          <w:b/>
          <w:sz w:val="30"/>
          <w:szCs w:val="30"/>
        </w:rPr>
        <w:t>международных и региональных (межгосударственных) стандар</w:t>
      </w:r>
      <w:r w:rsidR="009A458E" w:rsidRPr="006B34F4">
        <w:rPr>
          <w:b/>
          <w:sz w:val="30"/>
          <w:szCs w:val="30"/>
        </w:rPr>
        <w:t>тов, а в случае их отсутствия –</w:t>
      </w:r>
      <w:r w:rsidRPr="006B34F4">
        <w:rPr>
          <w:b/>
          <w:sz w:val="30"/>
          <w:szCs w:val="30"/>
        </w:rPr>
        <w:t xml:space="preserve">национальных (государственных) </w:t>
      </w:r>
      <w:r w:rsidR="00E43496" w:rsidRPr="006B34F4">
        <w:rPr>
          <w:b/>
          <w:sz w:val="30"/>
          <w:szCs w:val="30"/>
        </w:rPr>
        <w:t xml:space="preserve">стандартов, </w:t>
      </w:r>
      <w:r w:rsidR="00E43496" w:rsidRPr="006B34F4">
        <w:rPr>
          <w:rStyle w:val="FontStyle12"/>
          <w:sz w:val="30"/>
          <w:szCs w:val="30"/>
        </w:rPr>
        <w:t xml:space="preserve">в результате применения которых на добровольной основе обеспечивается соблюдение требований технического регламента Таможенного союза </w:t>
      </w:r>
      <w:r w:rsidR="00F52CD1" w:rsidRPr="006B34F4">
        <w:rPr>
          <w:rStyle w:val="FontStyle12"/>
          <w:sz w:val="30"/>
          <w:szCs w:val="30"/>
        </w:rPr>
        <w:br/>
      </w:r>
      <w:r w:rsidR="002722BF" w:rsidRPr="006B34F4">
        <w:rPr>
          <w:rStyle w:val="FontStyle12"/>
          <w:sz w:val="30"/>
          <w:szCs w:val="30"/>
        </w:rPr>
        <w:t xml:space="preserve">«О безопасности </w:t>
      </w:r>
      <w:r w:rsidR="001B621D" w:rsidRPr="006B34F4">
        <w:rPr>
          <w:rStyle w:val="FontStyle12"/>
          <w:sz w:val="30"/>
          <w:szCs w:val="30"/>
        </w:rPr>
        <w:t>упаковки</w:t>
      </w:r>
      <w:r w:rsidR="00280219" w:rsidRPr="006B34F4">
        <w:rPr>
          <w:rStyle w:val="FontStyle12"/>
          <w:sz w:val="30"/>
          <w:szCs w:val="30"/>
        </w:rPr>
        <w:t xml:space="preserve">» (ТР ТС </w:t>
      </w:r>
      <w:r w:rsidR="002722BF" w:rsidRPr="006B34F4">
        <w:rPr>
          <w:rStyle w:val="FontStyle12"/>
          <w:sz w:val="30"/>
          <w:szCs w:val="30"/>
        </w:rPr>
        <w:t>00</w:t>
      </w:r>
      <w:r w:rsidR="001B621D" w:rsidRPr="006B34F4">
        <w:rPr>
          <w:rStyle w:val="FontStyle12"/>
          <w:sz w:val="30"/>
          <w:szCs w:val="30"/>
        </w:rPr>
        <w:t>5</w:t>
      </w:r>
      <w:r w:rsidR="002722BF" w:rsidRPr="006B34F4">
        <w:rPr>
          <w:rStyle w:val="FontStyle12"/>
          <w:sz w:val="30"/>
          <w:szCs w:val="30"/>
        </w:rPr>
        <w:t>/2011)</w:t>
      </w:r>
    </w:p>
    <w:p w:rsidR="00886A72" w:rsidRPr="006B34F4" w:rsidRDefault="00886A72" w:rsidP="002722BF">
      <w:pPr>
        <w:pStyle w:val="Style3"/>
        <w:widowControl/>
        <w:spacing w:line="240" w:lineRule="auto"/>
        <w:ind w:right="-284"/>
        <w:rPr>
          <w:rStyle w:val="FontStyle12"/>
          <w:sz w:val="30"/>
          <w:szCs w:val="30"/>
        </w:rPr>
      </w:pPr>
    </w:p>
    <w:tbl>
      <w:tblPr>
        <w:tblStyle w:val="a3"/>
        <w:tblW w:w="14317" w:type="dxa"/>
        <w:tblInd w:w="250" w:type="dxa"/>
        <w:tblLook w:val="04A0" w:firstRow="1" w:lastRow="0" w:firstColumn="1" w:lastColumn="0" w:noHBand="0" w:noVBand="1"/>
      </w:tblPr>
      <w:tblGrid>
        <w:gridCol w:w="580"/>
        <w:gridCol w:w="2752"/>
        <w:gridCol w:w="8292"/>
        <w:gridCol w:w="2693"/>
      </w:tblGrid>
      <w:tr w:rsidR="00D44D6D" w:rsidRPr="006B34F4" w:rsidTr="002D0458">
        <w:trPr>
          <w:tblHeader/>
        </w:trPr>
        <w:tc>
          <w:tcPr>
            <w:tcW w:w="580" w:type="dxa"/>
          </w:tcPr>
          <w:p w:rsidR="00D44D6D" w:rsidRPr="006B34F4" w:rsidRDefault="00D44D6D" w:rsidP="001A3015">
            <w:pPr>
              <w:pStyle w:val="Style3"/>
              <w:widowControl/>
              <w:spacing w:line="240" w:lineRule="auto"/>
            </w:pPr>
            <w:r w:rsidRPr="006B34F4">
              <w:t>№</w:t>
            </w:r>
          </w:p>
          <w:p w:rsidR="00D44D6D" w:rsidRPr="006B34F4" w:rsidRDefault="00D44D6D" w:rsidP="001A3015">
            <w:pPr>
              <w:pStyle w:val="Style3"/>
              <w:widowControl/>
              <w:spacing w:line="240" w:lineRule="auto"/>
            </w:pPr>
            <w:r w:rsidRPr="006B34F4">
              <w:t>п/п</w:t>
            </w:r>
          </w:p>
        </w:tc>
        <w:tc>
          <w:tcPr>
            <w:tcW w:w="2752" w:type="dxa"/>
          </w:tcPr>
          <w:p w:rsidR="00D44D6D" w:rsidRPr="006B34F4" w:rsidRDefault="00D44D6D" w:rsidP="00924B62">
            <w:pPr>
              <w:pStyle w:val="Style3"/>
              <w:widowControl/>
              <w:spacing w:line="240" w:lineRule="auto"/>
              <w:ind w:right="33"/>
            </w:pPr>
            <w:r w:rsidRPr="006B34F4">
              <w:t xml:space="preserve">Структурный элемент или объект технического регулирования </w:t>
            </w:r>
            <w:r w:rsidR="00924B62" w:rsidRPr="006B34F4">
              <w:t>Таможенного</w:t>
            </w:r>
            <w:r w:rsidRPr="006B34F4">
              <w:t xml:space="preserve"> союза</w:t>
            </w:r>
          </w:p>
        </w:tc>
        <w:tc>
          <w:tcPr>
            <w:tcW w:w="8292" w:type="dxa"/>
          </w:tcPr>
          <w:p w:rsidR="00D44D6D" w:rsidRPr="006B34F4" w:rsidRDefault="00D44D6D" w:rsidP="002722BF">
            <w:pPr>
              <w:pStyle w:val="Style3"/>
              <w:widowControl/>
              <w:spacing w:line="240" w:lineRule="auto"/>
              <w:ind w:right="-284"/>
            </w:pPr>
            <w:r w:rsidRPr="006B34F4">
              <w:t>Обозначение и наименование стандарта</w:t>
            </w:r>
          </w:p>
        </w:tc>
        <w:tc>
          <w:tcPr>
            <w:tcW w:w="2693" w:type="dxa"/>
          </w:tcPr>
          <w:p w:rsidR="00D44D6D" w:rsidRPr="006B34F4" w:rsidRDefault="00D44D6D" w:rsidP="002722BF">
            <w:pPr>
              <w:pStyle w:val="Style3"/>
              <w:widowControl/>
              <w:spacing w:line="240" w:lineRule="auto"/>
              <w:ind w:right="-284"/>
            </w:pPr>
            <w:r w:rsidRPr="006B34F4">
              <w:t>Примечание</w:t>
            </w:r>
          </w:p>
        </w:tc>
      </w:tr>
      <w:tr w:rsidR="00D44D6D" w:rsidRPr="006B34F4" w:rsidTr="002D0458">
        <w:trPr>
          <w:tblHeader/>
        </w:trPr>
        <w:tc>
          <w:tcPr>
            <w:tcW w:w="580" w:type="dxa"/>
          </w:tcPr>
          <w:p w:rsidR="00D44D6D" w:rsidRPr="006B34F4" w:rsidRDefault="00D44D6D" w:rsidP="001A3015">
            <w:pPr>
              <w:pStyle w:val="Style3"/>
              <w:widowControl/>
              <w:spacing w:line="240" w:lineRule="auto"/>
            </w:pPr>
            <w:r w:rsidRPr="006B34F4">
              <w:t>1</w:t>
            </w:r>
          </w:p>
        </w:tc>
        <w:tc>
          <w:tcPr>
            <w:tcW w:w="2752" w:type="dxa"/>
          </w:tcPr>
          <w:p w:rsidR="00D44D6D" w:rsidRPr="006B34F4" w:rsidRDefault="00D44D6D" w:rsidP="00886A72">
            <w:pPr>
              <w:pStyle w:val="Style3"/>
              <w:widowControl/>
              <w:spacing w:line="240" w:lineRule="auto"/>
              <w:ind w:right="33"/>
            </w:pPr>
            <w:r w:rsidRPr="006B34F4">
              <w:t>2</w:t>
            </w:r>
          </w:p>
        </w:tc>
        <w:tc>
          <w:tcPr>
            <w:tcW w:w="8292" w:type="dxa"/>
          </w:tcPr>
          <w:p w:rsidR="00D44D6D" w:rsidRPr="006B34F4" w:rsidRDefault="00D44D6D" w:rsidP="002722BF">
            <w:pPr>
              <w:pStyle w:val="Style3"/>
              <w:widowControl/>
              <w:spacing w:line="240" w:lineRule="auto"/>
              <w:ind w:right="-284"/>
            </w:pPr>
            <w:r w:rsidRPr="006B34F4">
              <w:t>3</w:t>
            </w:r>
          </w:p>
        </w:tc>
        <w:tc>
          <w:tcPr>
            <w:tcW w:w="2693" w:type="dxa"/>
          </w:tcPr>
          <w:p w:rsidR="00D44D6D" w:rsidRPr="006B34F4" w:rsidRDefault="00D44D6D" w:rsidP="002722BF">
            <w:pPr>
              <w:pStyle w:val="Style3"/>
              <w:widowControl/>
              <w:spacing w:line="240" w:lineRule="auto"/>
              <w:ind w:right="-284"/>
            </w:pPr>
            <w:r w:rsidRPr="006B34F4">
              <w:t>4</w:t>
            </w:r>
          </w:p>
        </w:tc>
      </w:tr>
      <w:tr w:rsidR="00D44D6D" w:rsidRPr="006B34F4" w:rsidTr="002D0458">
        <w:tc>
          <w:tcPr>
            <w:tcW w:w="580" w:type="dxa"/>
          </w:tcPr>
          <w:p w:rsidR="00D44D6D" w:rsidRPr="006B34F4" w:rsidRDefault="00D44D6D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 w:val="restart"/>
          </w:tcPr>
          <w:p w:rsidR="00D44D6D" w:rsidRPr="006B34F4" w:rsidRDefault="00D44D6D" w:rsidP="00886A72">
            <w:pPr>
              <w:pStyle w:val="Style3"/>
              <w:widowControl/>
              <w:spacing w:line="240" w:lineRule="auto"/>
              <w:ind w:right="33"/>
            </w:pPr>
            <w:r w:rsidRPr="006B34F4">
              <w:t>статья 2</w:t>
            </w:r>
          </w:p>
        </w:tc>
        <w:tc>
          <w:tcPr>
            <w:tcW w:w="8292" w:type="dxa"/>
          </w:tcPr>
          <w:p w:rsidR="00D44D6D" w:rsidRPr="006B34F4" w:rsidRDefault="00EF2FB9" w:rsidP="0006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 xml:space="preserve">ГОСТ ISO 633-2016 </w:t>
            </w:r>
            <w:r w:rsidR="00D44D6D" w:rsidRPr="006B34F4">
              <w:rPr>
                <w:rFonts w:ascii="Times New Roman" w:hAnsi="Times New Roman" w:cs="Times New Roman"/>
                <w:sz w:val="24"/>
                <w:szCs w:val="24"/>
              </w:rPr>
              <w:t>«Кора пробковая. Термины и определения»</w:t>
            </w:r>
          </w:p>
        </w:tc>
        <w:tc>
          <w:tcPr>
            <w:tcW w:w="2693" w:type="dxa"/>
          </w:tcPr>
          <w:p w:rsidR="00D44D6D" w:rsidRPr="006B34F4" w:rsidRDefault="00D44D6D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D44D6D" w:rsidRPr="006B34F4" w:rsidTr="002D0458">
        <w:tc>
          <w:tcPr>
            <w:tcW w:w="580" w:type="dxa"/>
          </w:tcPr>
          <w:p w:rsidR="00D44D6D" w:rsidRPr="006B34F4" w:rsidRDefault="00D44D6D" w:rsidP="001A3015">
            <w:pPr>
              <w:pStyle w:val="Style3"/>
              <w:widowControl/>
              <w:numPr>
                <w:ilvl w:val="0"/>
                <w:numId w:val="1"/>
              </w:numPr>
              <w:tabs>
                <w:tab w:val="left" w:pos="176"/>
              </w:tabs>
              <w:spacing w:line="240" w:lineRule="auto"/>
            </w:pPr>
          </w:p>
        </w:tc>
        <w:tc>
          <w:tcPr>
            <w:tcW w:w="2752" w:type="dxa"/>
            <w:vMerge/>
          </w:tcPr>
          <w:p w:rsidR="00D44D6D" w:rsidRPr="006B34F4" w:rsidRDefault="00D44D6D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D44D6D" w:rsidRPr="006B34F4" w:rsidRDefault="00D44D6D" w:rsidP="0006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ГОСТ 17527-2014 (</w:t>
            </w:r>
            <w:r w:rsidRPr="006B34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 xml:space="preserve"> 21067:2007) «Упаковка. Термины и определения» </w:t>
            </w:r>
          </w:p>
        </w:tc>
        <w:tc>
          <w:tcPr>
            <w:tcW w:w="2693" w:type="dxa"/>
          </w:tcPr>
          <w:p w:rsidR="00D44D6D" w:rsidRPr="006B34F4" w:rsidRDefault="00D44D6D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D44D6D" w:rsidRPr="006B34F4" w:rsidTr="002D0458">
        <w:tc>
          <w:tcPr>
            <w:tcW w:w="580" w:type="dxa"/>
          </w:tcPr>
          <w:p w:rsidR="00D44D6D" w:rsidRPr="006B34F4" w:rsidRDefault="00D44D6D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D44D6D" w:rsidRPr="006B34F4" w:rsidRDefault="00D44D6D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063CB8" w:rsidRPr="006B34F4" w:rsidRDefault="00D44D6D" w:rsidP="00EF2FB9">
            <w:pPr>
              <w:pStyle w:val="Style3"/>
              <w:widowControl/>
              <w:spacing w:line="240" w:lineRule="auto"/>
              <w:jc w:val="left"/>
            </w:pPr>
            <w:r w:rsidRPr="006B34F4">
              <w:t>ГОСТ 32180-2013 «Средства укупорочные. Термины и определения»</w:t>
            </w:r>
          </w:p>
        </w:tc>
        <w:tc>
          <w:tcPr>
            <w:tcW w:w="2693" w:type="dxa"/>
          </w:tcPr>
          <w:p w:rsidR="00D44D6D" w:rsidRPr="006B34F4" w:rsidRDefault="00D44D6D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BE4D51" w:rsidRPr="006B34F4" w:rsidTr="002D0458">
        <w:tc>
          <w:tcPr>
            <w:tcW w:w="580" w:type="dxa"/>
          </w:tcPr>
          <w:p w:rsidR="00BE4D51" w:rsidRPr="006B34F4" w:rsidRDefault="00BE4D51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 w:val="restart"/>
          </w:tcPr>
          <w:p w:rsidR="00BE4D51" w:rsidRPr="006B34F4" w:rsidRDefault="00BE4D51" w:rsidP="00886A72">
            <w:pPr>
              <w:pStyle w:val="Style3"/>
              <w:widowControl/>
              <w:spacing w:line="240" w:lineRule="auto"/>
              <w:ind w:right="33"/>
            </w:pPr>
            <w:r w:rsidRPr="006B34F4">
              <w:t>пункты 1, 2 и 3 статьи 5</w:t>
            </w:r>
          </w:p>
        </w:tc>
        <w:tc>
          <w:tcPr>
            <w:tcW w:w="8292" w:type="dxa"/>
          </w:tcPr>
          <w:p w:rsidR="00BE4D51" w:rsidRPr="006B34F4" w:rsidRDefault="00BE4D51" w:rsidP="0006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ГОСТ ISO/IEC Guide 41-2013 «Упаковка. Рекомендации по удовлетворению требований потребителя»</w:t>
            </w:r>
          </w:p>
        </w:tc>
        <w:tc>
          <w:tcPr>
            <w:tcW w:w="2693" w:type="dxa"/>
          </w:tcPr>
          <w:p w:rsidR="00BE4D51" w:rsidRPr="006B34F4" w:rsidRDefault="00BE4D51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BE4D51" w:rsidRPr="006B34F4" w:rsidTr="00A069A1">
        <w:tc>
          <w:tcPr>
            <w:tcW w:w="580" w:type="dxa"/>
          </w:tcPr>
          <w:p w:rsidR="00BE4D51" w:rsidRPr="006B34F4" w:rsidRDefault="00BE4D51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BE4D51" w:rsidRPr="006B34F4" w:rsidRDefault="00BE4D51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  <w:vAlign w:val="center"/>
          </w:tcPr>
          <w:p w:rsidR="00063CB8" w:rsidRPr="006B34F4" w:rsidRDefault="00BE4D51" w:rsidP="00EF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Style w:val="CharStyle14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/>
              </w:rPr>
              <w:t xml:space="preserve">ГОСТ </w:t>
            </w:r>
            <w:r w:rsidRPr="006B34F4">
              <w:rPr>
                <w:rStyle w:val="CharStyle14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ISO</w:t>
            </w:r>
            <w:r w:rsidRPr="006B34F4">
              <w:rPr>
                <w:rStyle w:val="CharStyle14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34F4">
              <w:rPr>
                <w:rStyle w:val="CharStyle14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/>
              </w:rPr>
              <w:t>21898-2013 «Упаковка. Контейнеры мягкие (МК) для неопасных грузов»</w:t>
            </w:r>
            <w:r w:rsidRPr="006B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/>
              </w:rPr>
              <w:t xml:space="preserve"> </w:t>
            </w:r>
          </w:p>
        </w:tc>
        <w:tc>
          <w:tcPr>
            <w:tcW w:w="2693" w:type="dxa"/>
          </w:tcPr>
          <w:p w:rsidR="00BE4D51" w:rsidRPr="006B34F4" w:rsidRDefault="00BE4D51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EA73A8" w:rsidRPr="006B34F4" w:rsidTr="00A069A1">
        <w:tc>
          <w:tcPr>
            <w:tcW w:w="580" w:type="dxa"/>
          </w:tcPr>
          <w:p w:rsidR="00EA73A8" w:rsidRPr="006B34F4" w:rsidRDefault="00EA73A8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</w:tcPr>
          <w:p w:rsidR="00EA73A8" w:rsidRPr="006B34F4" w:rsidRDefault="00EA73A8" w:rsidP="00EA73A8">
            <w:pPr>
              <w:pStyle w:val="Style3"/>
              <w:widowControl/>
              <w:spacing w:line="240" w:lineRule="auto"/>
              <w:ind w:right="33"/>
            </w:pPr>
            <w:r w:rsidRPr="006B34F4">
              <w:t>пункт 2 статьи 5</w:t>
            </w:r>
          </w:p>
        </w:tc>
        <w:tc>
          <w:tcPr>
            <w:tcW w:w="8292" w:type="dxa"/>
            <w:vAlign w:val="center"/>
          </w:tcPr>
          <w:p w:rsidR="00063CB8" w:rsidRPr="006B34F4" w:rsidRDefault="00EA73A8" w:rsidP="00211D98">
            <w:pPr>
              <w:rPr>
                <w:rStyle w:val="CharStyle14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/>
              </w:rPr>
            </w:pPr>
            <w:r w:rsidRPr="006B34F4">
              <w:rPr>
                <w:rStyle w:val="CharStyle5"/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Пункт</w:t>
            </w:r>
            <w:r w:rsidR="004B5A12" w:rsidRPr="006B34F4">
              <w:rPr>
                <w:rStyle w:val="CharStyle5"/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ы</w:t>
            </w:r>
            <w:r w:rsidRPr="006B34F4">
              <w:rPr>
                <w:rStyle w:val="CharStyle5"/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 xml:space="preserve"> </w:t>
            </w:r>
            <w:r w:rsidR="004B5A12" w:rsidRPr="006B34F4">
              <w:rPr>
                <w:rStyle w:val="CharStyle5"/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5.1</w:t>
            </w:r>
            <w:r w:rsidR="00211D98" w:rsidRPr="006B34F4">
              <w:rPr>
                <w:rStyle w:val="CharStyle5"/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, 5.2</w:t>
            </w:r>
            <w:r w:rsidR="004B5A12" w:rsidRPr="006B34F4">
              <w:rPr>
                <w:rStyle w:val="CharStyle5"/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 xml:space="preserve"> </w:t>
            </w:r>
            <w:r w:rsidRPr="006B34F4">
              <w:rPr>
                <w:rStyle w:val="CharStyle5"/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ГОСТ 745-2014 «Фольга алюминиевая для упаковки. Технические условия»</w:t>
            </w:r>
          </w:p>
        </w:tc>
        <w:tc>
          <w:tcPr>
            <w:tcW w:w="2693" w:type="dxa"/>
          </w:tcPr>
          <w:p w:rsidR="00EA73A8" w:rsidRPr="006B34F4" w:rsidRDefault="00EA73A8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842DFC" w:rsidRPr="006B34F4" w:rsidTr="002D0458">
        <w:trPr>
          <w:trHeight w:val="309"/>
        </w:trPr>
        <w:tc>
          <w:tcPr>
            <w:tcW w:w="580" w:type="dxa"/>
          </w:tcPr>
          <w:p w:rsidR="00842DFC" w:rsidRPr="006B34F4" w:rsidRDefault="00842DFC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 w:val="restart"/>
          </w:tcPr>
          <w:p w:rsidR="00842DFC" w:rsidRPr="006B34F4" w:rsidRDefault="00842DFC" w:rsidP="00E20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пункты 4 и 5 статьи 5</w:t>
            </w:r>
          </w:p>
          <w:p w:rsidR="00842DFC" w:rsidRPr="006B34F4" w:rsidRDefault="00842DFC" w:rsidP="00E20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DFC" w:rsidRPr="006B34F4" w:rsidRDefault="00842DFC" w:rsidP="00E20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DFC" w:rsidRPr="006B34F4" w:rsidRDefault="00842DFC" w:rsidP="00E20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DFC" w:rsidRPr="006B34F4" w:rsidRDefault="00842DFC" w:rsidP="00E20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DFC" w:rsidRPr="006B34F4" w:rsidRDefault="00842DFC" w:rsidP="00E20700">
            <w:pPr>
              <w:jc w:val="center"/>
              <w:rPr>
                <w:rFonts w:ascii="Times New Roman" w:hAnsi="Times New Roman" w:cs="Times New Roman"/>
              </w:rPr>
            </w:pPr>
          </w:p>
          <w:p w:rsidR="00842DFC" w:rsidRPr="006B34F4" w:rsidRDefault="00842DFC" w:rsidP="00E20700">
            <w:pPr>
              <w:jc w:val="center"/>
              <w:rPr>
                <w:rFonts w:ascii="Times New Roman" w:hAnsi="Times New Roman" w:cs="Times New Roman"/>
              </w:rPr>
            </w:pPr>
          </w:p>
          <w:p w:rsidR="00842DFC" w:rsidRPr="006B34F4" w:rsidRDefault="00842DFC" w:rsidP="00E20700">
            <w:pPr>
              <w:jc w:val="center"/>
              <w:rPr>
                <w:rFonts w:ascii="Times New Roman" w:hAnsi="Times New Roman" w:cs="Times New Roman"/>
              </w:rPr>
            </w:pPr>
          </w:p>
          <w:p w:rsidR="00842DFC" w:rsidRPr="006B34F4" w:rsidRDefault="00842DFC" w:rsidP="00E20700">
            <w:pPr>
              <w:jc w:val="center"/>
              <w:rPr>
                <w:rFonts w:ascii="Times New Roman" w:hAnsi="Times New Roman" w:cs="Times New Roman"/>
              </w:rPr>
            </w:pPr>
          </w:p>
          <w:p w:rsidR="00842DFC" w:rsidRPr="006B34F4" w:rsidRDefault="00842DFC" w:rsidP="00E20700">
            <w:pPr>
              <w:jc w:val="center"/>
              <w:rPr>
                <w:rFonts w:ascii="Times New Roman" w:hAnsi="Times New Roman" w:cs="Times New Roman"/>
              </w:rPr>
            </w:pPr>
          </w:p>
          <w:p w:rsidR="00842DFC" w:rsidRPr="006B34F4" w:rsidRDefault="00842DFC" w:rsidP="00E20700">
            <w:pPr>
              <w:jc w:val="center"/>
              <w:rPr>
                <w:rFonts w:ascii="Times New Roman" w:hAnsi="Times New Roman" w:cs="Times New Roman"/>
              </w:rPr>
            </w:pPr>
          </w:p>
          <w:p w:rsidR="00842DFC" w:rsidRPr="006B34F4" w:rsidRDefault="00842DFC" w:rsidP="00E20700">
            <w:pPr>
              <w:jc w:val="center"/>
              <w:rPr>
                <w:rFonts w:ascii="Times New Roman" w:hAnsi="Times New Roman" w:cs="Times New Roman"/>
              </w:rPr>
            </w:pPr>
          </w:p>
          <w:p w:rsidR="00842DFC" w:rsidRPr="006B34F4" w:rsidRDefault="00842DFC" w:rsidP="00E20700">
            <w:pPr>
              <w:jc w:val="center"/>
              <w:rPr>
                <w:rFonts w:ascii="Times New Roman" w:hAnsi="Times New Roman" w:cs="Times New Roman"/>
              </w:rPr>
            </w:pPr>
          </w:p>
          <w:p w:rsidR="00842DFC" w:rsidRPr="006B34F4" w:rsidRDefault="00842DFC" w:rsidP="00E20700">
            <w:pPr>
              <w:jc w:val="center"/>
              <w:rPr>
                <w:rFonts w:ascii="Times New Roman" w:hAnsi="Times New Roman" w:cs="Times New Roman"/>
              </w:rPr>
            </w:pPr>
          </w:p>
          <w:p w:rsidR="00842DFC" w:rsidRPr="006B34F4" w:rsidRDefault="00842DFC" w:rsidP="00E20700">
            <w:pPr>
              <w:jc w:val="center"/>
              <w:rPr>
                <w:rFonts w:ascii="Times New Roman" w:hAnsi="Times New Roman" w:cs="Times New Roman"/>
              </w:rPr>
            </w:pPr>
          </w:p>
          <w:p w:rsidR="00842DFC" w:rsidRPr="006B34F4" w:rsidRDefault="00842DFC" w:rsidP="00E20700">
            <w:pPr>
              <w:jc w:val="center"/>
              <w:rPr>
                <w:rFonts w:ascii="Times New Roman" w:hAnsi="Times New Roman" w:cs="Times New Roman"/>
              </w:rPr>
            </w:pPr>
          </w:p>
          <w:p w:rsidR="00842DFC" w:rsidRPr="006B34F4" w:rsidRDefault="00842DFC" w:rsidP="00E20700">
            <w:pPr>
              <w:jc w:val="center"/>
              <w:rPr>
                <w:rFonts w:ascii="Times New Roman" w:hAnsi="Times New Roman" w:cs="Times New Roman"/>
              </w:rPr>
            </w:pPr>
          </w:p>
          <w:p w:rsidR="00842DFC" w:rsidRPr="006B34F4" w:rsidRDefault="00842DFC" w:rsidP="00E20700">
            <w:pPr>
              <w:jc w:val="center"/>
              <w:rPr>
                <w:rFonts w:ascii="Times New Roman" w:hAnsi="Times New Roman" w:cs="Times New Roman"/>
              </w:rPr>
            </w:pPr>
          </w:p>
          <w:p w:rsidR="00842DFC" w:rsidRPr="006B34F4" w:rsidRDefault="00842DFC" w:rsidP="00E20700">
            <w:pPr>
              <w:jc w:val="center"/>
              <w:rPr>
                <w:rFonts w:ascii="Times New Roman" w:hAnsi="Times New Roman" w:cs="Times New Roman"/>
              </w:rPr>
            </w:pPr>
          </w:p>
          <w:p w:rsidR="00842DFC" w:rsidRPr="006B34F4" w:rsidRDefault="00842DFC" w:rsidP="00E20700">
            <w:pPr>
              <w:jc w:val="center"/>
              <w:rPr>
                <w:rFonts w:ascii="Times New Roman" w:hAnsi="Times New Roman" w:cs="Times New Roman"/>
              </w:rPr>
            </w:pPr>
          </w:p>
          <w:p w:rsidR="00842DFC" w:rsidRPr="006B34F4" w:rsidRDefault="00842DFC" w:rsidP="00E20700">
            <w:pPr>
              <w:jc w:val="center"/>
              <w:rPr>
                <w:rFonts w:ascii="Times New Roman" w:hAnsi="Times New Roman" w:cs="Times New Roman"/>
              </w:rPr>
            </w:pPr>
          </w:p>
          <w:p w:rsidR="00842DFC" w:rsidRPr="006B34F4" w:rsidRDefault="00842DFC" w:rsidP="00E20700">
            <w:pPr>
              <w:jc w:val="center"/>
              <w:rPr>
                <w:rFonts w:ascii="Times New Roman" w:hAnsi="Times New Roman" w:cs="Times New Roman"/>
              </w:rPr>
            </w:pPr>
          </w:p>
          <w:p w:rsidR="00842DFC" w:rsidRPr="006B34F4" w:rsidRDefault="00842DFC" w:rsidP="00E20700">
            <w:pPr>
              <w:jc w:val="center"/>
              <w:rPr>
                <w:rFonts w:ascii="Times New Roman" w:hAnsi="Times New Roman" w:cs="Times New Roman"/>
              </w:rPr>
            </w:pPr>
          </w:p>
          <w:p w:rsidR="00842DFC" w:rsidRPr="006B34F4" w:rsidRDefault="00842DFC" w:rsidP="00E20700">
            <w:pPr>
              <w:jc w:val="center"/>
              <w:rPr>
                <w:rFonts w:ascii="Times New Roman" w:hAnsi="Times New Roman" w:cs="Times New Roman"/>
              </w:rPr>
            </w:pPr>
          </w:p>
          <w:p w:rsidR="00842DFC" w:rsidRPr="006B34F4" w:rsidRDefault="00842DFC" w:rsidP="00E20700">
            <w:pPr>
              <w:jc w:val="center"/>
              <w:rPr>
                <w:rFonts w:ascii="Times New Roman" w:hAnsi="Times New Roman" w:cs="Times New Roman"/>
              </w:rPr>
            </w:pPr>
          </w:p>
          <w:p w:rsidR="00842DFC" w:rsidRPr="006B34F4" w:rsidRDefault="00842DFC" w:rsidP="00E20700">
            <w:pPr>
              <w:jc w:val="center"/>
              <w:rPr>
                <w:rFonts w:ascii="Times New Roman" w:hAnsi="Times New Roman" w:cs="Times New Roman"/>
              </w:rPr>
            </w:pPr>
          </w:p>
          <w:p w:rsidR="00842DFC" w:rsidRPr="006B34F4" w:rsidRDefault="00842DFC" w:rsidP="00E20700">
            <w:pPr>
              <w:jc w:val="center"/>
              <w:rPr>
                <w:rFonts w:ascii="Times New Roman" w:hAnsi="Times New Roman" w:cs="Times New Roman"/>
              </w:rPr>
            </w:pPr>
          </w:p>
          <w:p w:rsidR="00842DFC" w:rsidRPr="006B34F4" w:rsidRDefault="00842DFC" w:rsidP="00E20700">
            <w:pPr>
              <w:jc w:val="center"/>
              <w:rPr>
                <w:rFonts w:ascii="Times New Roman" w:hAnsi="Times New Roman" w:cs="Times New Roman"/>
              </w:rPr>
            </w:pPr>
          </w:p>
          <w:p w:rsidR="00842DFC" w:rsidRPr="006B34F4" w:rsidRDefault="00842DFC" w:rsidP="00E20700">
            <w:pPr>
              <w:jc w:val="center"/>
              <w:rPr>
                <w:rFonts w:ascii="Times New Roman" w:hAnsi="Times New Roman" w:cs="Times New Roman"/>
              </w:rPr>
            </w:pPr>
          </w:p>
          <w:p w:rsidR="00842DFC" w:rsidRPr="006B34F4" w:rsidRDefault="00842DFC" w:rsidP="00E20700">
            <w:pPr>
              <w:jc w:val="center"/>
              <w:rPr>
                <w:rFonts w:ascii="Times New Roman" w:hAnsi="Times New Roman" w:cs="Times New Roman"/>
              </w:rPr>
            </w:pPr>
          </w:p>
          <w:p w:rsidR="00842DFC" w:rsidRPr="006B34F4" w:rsidRDefault="00842DFC" w:rsidP="00E20700">
            <w:pPr>
              <w:jc w:val="center"/>
              <w:rPr>
                <w:rFonts w:ascii="Times New Roman" w:hAnsi="Times New Roman" w:cs="Times New Roman"/>
              </w:rPr>
            </w:pPr>
          </w:p>
          <w:p w:rsidR="00842DFC" w:rsidRPr="006B34F4" w:rsidRDefault="00842DFC" w:rsidP="00E20700">
            <w:pPr>
              <w:jc w:val="center"/>
              <w:rPr>
                <w:rFonts w:ascii="Times New Roman" w:hAnsi="Times New Roman" w:cs="Times New Roman"/>
              </w:rPr>
            </w:pPr>
          </w:p>
          <w:p w:rsidR="00842DFC" w:rsidRPr="006B34F4" w:rsidRDefault="00842DFC" w:rsidP="00E20700">
            <w:pPr>
              <w:jc w:val="center"/>
              <w:rPr>
                <w:rFonts w:ascii="Times New Roman" w:hAnsi="Times New Roman" w:cs="Times New Roman"/>
              </w:rPr>
            </w:pPr>
          </w:p>
          <w:p w:rsidR="00605574" w:rsidRPr="006B34F4" w:rsidRDefault="00605574" w:rsidP="00E20700">
            <w:pPr>
              <w:jc w:val="center"/>
              <w:rPr>
                <w:rFonts w:ascii="Times New Roman" w:hAnsi="Times New Roman" w:cs="Times New Roman"/>
              </w:rPr>
            </w:pPr>
          </w:p>
          <w:p w:rsidR="00605574" w:rsidRPr="006B34F4" w:rsidRDefault="00605574" w:rsidP="00E20700">
            <w:pPr>
              <w:jc w:val="center"/>
              <w:rPr>
                <w:rFonts w:ascii="Times New Roman" w:hAnsi="Times New Roman" w:cs="Times New Roman"/>
              </w:rPr>
            </w:pPr>
          </w:p>
          <w:p w:rsidR="00605574" w:rsidRPr="006B34F4" w:rsidRDefault="00605574" w:rsidP="00E20700">
            <w:pPr>
              <w:jc w:val="center"/>
              <w:rPr>
                <w:rFonts w:ascii="Times New Roman" w:hAnsi="Times New Roman" w:cs="Times New Roman"/>
              </w:rPr>
            </w:pPr>
          </w:p>
          <w:p w:rsidR="00605574" w:rsidRPr="006B34F4" w:rsidRDefault="00605574" w:rsidP="00E20700">
            <w:pPr>
              <w:jc w:val="center"/>
              <w:rPr>
                <w:rFonts w:ascii="Times New Roman" w:hAnsi="Times New Roman" w:cs="Times New Roman"/>
              </w:rPr>
            </w:pPr>
          </w:p>
          <w:p w:rsidR="00605574" w:rsidRPr="006B34F4" w:rsidRDefault="00605574" w:rsidP="00E20700">
            <w:pPr>
              <w:jc w:val="center"/>
              <w:rPr>
                <w:rFonts w:ascii="Times New Roman" w:hAnsi="Times New Roman" w:cs="Times New Roman"/>
              </w:rPr>
            </w:pPr>
          </w:p>
          <w:p w:rsidR="00605574" w:rsidRPr="006B34F4" w:rsidRDefault="00605574" w:rsidP="00E20700">
            <w:pPr>
              <w:jc w:val="center"/>
              <w:rPr>
                <w:rFonts w:ascii="Times New Roman" w:hAnsi="Times New Roman" w:cs="Times New Roman"/>
              </w:rPr>
            </w:pPr>
          </w:p>
          <w:p w:rsidR="00605574" w:rsidRPr="006B34F4" w:rsidRDefault="00605574" w:rsidP="00E20700">
            <w:pPr>
              <w:jc w:val="center"/>
              <w:rPr>
                <w:rFonts w:ascii="Times New Roman" w:hAnsi="Times New Roman" w:cs="Times New Roman"/>
              </w:rPr>
            </w:pPr>
          </w:p>
          <w:p w:rsidR="00605574" w:rsidRPr="006B34F4" w:rsidRDefault="00605574" w:rsidP="00E20700">
            <w:pPr>
              <w:jc w:val="center"/>
              <w:rPr>
                <w:rFonts w:ascii="Times New Roman" w:hAnsi="Times New Roman" w:cs="Times New Roman"/>
              </w:rPr>
            </w:pPr>
          </w:p>
          <w:p w:rsidR="00605574" w:rsidRPr="006B34F4" w:rsidRDefault="00605574" w:rsidP="00E20700">
            <w:pPr>
              <w:jc w:val="center"/>
              <w:rPr>
                <w:rFonts w:ascii="Times New Roman" w:hAnsi="Times New Roman" w:cs="Times New Roman"/>
              </w:rPr>
            </w:pPr>
          </w:p>
          <w:p w:rsidR="00605574" w:rsidRPr="006B34F4" w:rsidRDefault="00605574" w:rsidP="00E20700">
            <w:pPr>
              <w:jc w:val="center"/>
              <w:rPr>
                <w:rFonts w:ascii="Times New Roman" w:hAnsi="Times New Roman" w:cs="Times New Roman"/>
              </w:rPr>
            </w:pPr>
          </w:p>
          <w:p w:rsidR="00605574" w:rsidRPr="006B34F4" w:rsidRDefault="00605574" w:rsidP="00E20700">
            <w:pPr>
              <w:jc w:val="center"/>
              <w:rPr>
                <w:rFonts w:ascii="Times New Roman" w:hAnsi="Times New Roman" w:cs="Times New Roman"/>
              </w:rPr>
            </w:pPr>
          </w:p>
          <w:p w:rsidR="00605574" w:rsidRPr="006B34F4" w:rsidRDefault="00605574" w:rsidP="00E20700">
            <w:pPr>
              <w:jc w:val="center"/>
              <w:rPr>
                <w:rFonts w:ascii="Times New Roman" w:hAnsi="Times New Roman" w:cs="Times New Roman"/>
              </w:rPr>
            </w:pPr>
          </w:p>
          <w:p w:rsidR="00605574" w:rsidRPr="006B34F4" w:rsidRDefault="00605574" w:rsidP="00E20700">
            <w:pPr>
              <w:jc w:val="center"/>
              <w:rPr>
                <w:rFonts w:ascii="Times New Roman" w:hAnsi="Times New Roman" w:cs="Times New Roman"/>
              </w:rPr>
            </w:pPr>
          </w:p>
          <w:p w:rsidR="00605574" w:rsidRPr="006B34F4" w:rsidRDefault="00605574" w:rsidP="00E20700">
            <w:pPr>
              <w:jc w:val="center"/>
              <w:rPr>
                <w:rFonts w:ascii="Times New Roman" w:hAnsi="Times New Roman" w:cs="Times New Roman"/>
              </w:rPr>
            </w:pPr>
          </w:p>
          <w:p w:rsidR="00605574" w:rsidRPr="006B34F4" w:rsidRDefault="00605574" w:rsidP="00E20700">
            <w:pPr>
              <w:jc w:val="center"/>
              <w:rPr>
                <w:rFonts w:ascii="Times New Roman" w:hAnsi="Times New Roman" w:cs="Times New Roman"/>
              </w:rPr>
            </w:pPr>
          </w:p>
          <w:p w:rsidR="00605574" w:rsidRPr="006B34F4" w:rsidRDefault="00605574" w:rsidP="00E20700">
            <w:pPr>
              <w:jc w:val="center"/>
              <w:rPr>
                <w:rFonts w:ascii="Times New Roman" w:hAnsi="Times New Roman" w:cs="Times New Roman"/>
              </w:rPr>
            </w:pPr>
          </w:p>
          <w:p w:rsidR="00605574" w:rsidRPr="006B34F4" w:rsidRDefault="00605574" w:rsidP="00E20700">
            <w:pPr>
              <w:jc w:val="center"/>
              <w:rPr>
                <w:rFonts w:ascii="Times New Roman" w:hAnsi="Times New Roman" w:cs="Times New Roman"/>
              </w:rPr>
            </w:pPr>
          </w:p>
          <w:p w:rsidR="00605574" w:rsidRPr="006B34F4" w:rsidRDefault="00605574" w:rsidP="00E20700">
            <w:pPr>
              <w:jc w:val="center"/>
              <w:rPr>
                <w:rFonts w:ascii="Times New Roman" w:hAnsi="Times New Roman" w:cs="Times New Roman"/>
              </w:rPr>
            </w:pPr>
          </w:p>
          <w:p w:rsidR="00605574" w:rsidRPr="006B34F4" w:rsidRDefault="00605574" w:rsidP="00E20700">
            <w:pPr>
              <w:jc w:val="center"/>
              <w:rPr>
                <w:rFonts w:ascii="Times New Roman" w:hAnsi="Times New Roman" w:cs="Times New Roman"/>
              </w:rPr>
            </w:pPr>
          </w:p>
          <w:p w:rsidR="00605574" w:rsidRPr="006B34F4" w:rsidRDefault="00605574" w:rsidP="00E20700">
            <w:pPr>
              <w:jc w:val="center"/>
              <w:rPr>
                <w:rFonts w:ascii="Times New Roman" w:hAnsi="Times New Roman" w:cs="Times New Roman"/>
              </w:rPr>
            </w:pPr>
          </w:p>
          <w:p w:rsidR="00605574" w:rsidRPr="006B34F4" w:rsidRDefault="00605574" w:rsidP="00E20700">
            <w:pPr>
              <w:jc w:val="center"/>
              <w:rPr>
                <w:rFonts w:ascii="Times New Roman" w:hAnsi="Times New Roman" w:cs="Times New Roman"/>
              </w:rPr>
            </w:pPr>
          </w:p>
          <w:p w:rsidR="00605574" w:rsidRPr="006B34F4" w:rsidRDefault="00605574" w:rsidP="00E20700">
            <w:pPr>
              <w:jc w:val="center"/>
              <w:rPr>
                <w:rFonts w:ascii="Times New Roman" w:hAnsi="Times New Roman" w:cs="Times New Roman"/>
              </w:rPr>
            </w:pPr>
          </w:p>
          <w:p w:rsidR="00605574" w:rsidRPr="006B34F4" w:rsidRDefault="00605574" w:rsidP="00E20700">
            <w:pPr>
              <w:jc w:val="center"/>
              <w:rPr>
                <w:rFonts w:ascii="Times New Roman" w:hAnsi="Times New Roman" w:cs="Times New Roman"/>
              </w:rPr>
            </w:pPr>
          </w:p>
          <w:p w:rsidR="00605574" w:rsidRPr="006B34F4" w:rsidRDefault="00605574" w:rsidP="00E20700">
            <w:pPr>
              <w:jc w:val="center"/>
              <w:rPr>
                <w:rFonts w:ascii="Times New Roman" w:hAnsi="Times New Roman" w:cs="Times New Roman"/>
              </w:rPr>
            </w:pPr>
          </w:p>
          <w:p w:rsidR="00605574" w:rsidRPr="006B34F4" w:rsidRDefault="00605574" w:rsidP="00E20700">
            <w:pPr>
              <w:jc w:val="center"/>
              <w:rPr>
                <w:rFonts w:ascii="Times New Roman" w:hAnsi="Times New Roman" w:cs="Times New Roman"/>
              </w:rPr>
            </w:pPr>
          </w:p>
          <w:p w:rsidR="00605574" w:rsidRPr="006B34F4" w:rsidRDefault="00605574" w:rsidP="00E20700">
            <w:pPr>
              <w:jc w:val="center"/>
              <w:rPr>
                <w:rFonts w:ascii="Times New Roman" w:hAnsi="Times New Roman" w:cs="Times New Roman"/>
              </w:rPr>
            </w:pPr>
          </w:p>
          <w:p w:rsidR="00605574" w:rsidRPr="006B34F4" w:rsidRDefault="00605574" w:rsidP="00E20700">
            <w:pPr>
              <w:jc w:val="center"/>
              <w:rPr>
                <w:rFonts w:ascii="Times New Roman" w:hAnsi="Times New Roman" w:cs="Times New Roman"/>
              </w:rPr>
            </w:pPr>
          </w:p>
          <w:p w:rsidR="00605574" w:rsidRPr="006B34F4" w:rsidRDefault="00605574" w:rsidP="00E20700">
            <w:pPr>
              <w:jc w:val="center"/>
              <w:rPr>
                <w:rFonts w:ascii="Times New Roman" w:hAnsi="Times New Roman" w:cs="Times New Roman"/>
              </w:rPr>
            </w:pPr>
          </w:p>
          <w:p w:rsidR="00605574" w:rsidRPr="006B34F4" w:rsidRDefault="00605574" w:rsidP="00E20700">
            <w:pPr>
              <w:jc w:val="center"/>
              <w:rPr>
                <w:rFonts w:ascii="Times New Roman" w:hAnsi="Times New Roman" w:cs="Times New Roman"/>
              </w:rPr>
            </w:pPr>
          </w:p>
          <w:p w:rsidR="00605574" w:rsidRPr="006B34F4" w:rsidRDefault="00605574" w:rsidP="00E20700">
            <w:pPr>
              <w:jc w:val="center"/>
              <w:rPr>
                <w:rFonts w:ascii="Times New Roman" w:hAnsi="Times New Roman" w:cs="Times New Roman"/>
              </w:rPr>
            </w:pPr>
          </w:p>
          <w:p w:rsidR="00605574" w:rsidRPr="006B34F4" w:rsidRDefault="00605574" w:rsidP="00E20700">
            <w:pPr>
              <w:jc w:val="center"/>
              <w:rPr>
                <w:rFonts w:ascii="Times New Roman" w:hAnsi="Times New Roman" w:cs="Times New Roman"/>
              </w:rPr>
            </w:pPr>
          </w:p>
          <w:p w:rsidR="00605574" w:rsidRPr="006B34F4" w:rsidRDefault="00605574" w:rsidP="00E20700">
            <w:pPr>
              <w:jc w:val="center"/>
              <w:rPr>
                <w:rFonts w:ascii="Times New Roman" w:hAnsi="Times New Roman" w:cs="Times New Roman"/>
              </w:rPr>
            </w:pPr>
          </w:p>
          <w:p w:rsidR="00605574" w:rsidRPr="006B34F4" w:rsidRDefault="00605574" w:rsidP="00E207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2" w:type="dxa"/>
          </w:tcPr>
          <w:p w:rsidR="00280219" w:rsidRPr="006B34F4" w:rsidRDefault="00842DFC" w:rsidP="0021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5.</w:t>
            </w:r>
            <w:r w:rsidR="00451D79" w:rsidRPr="006B3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1D98" w:rsidRPr="006B34F4">
              <w:rPr>
                <w:rFonts w:ascii="Times New Roman" w:hAnsi="Times New Roman" w:cs="Times New Roman"/>
                <w:sz w:val="24"/>
                <w:szCs w:val="24"/>
              </w:rPr>
              <w:t>, 5.2</w:t>
            </w: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 xml:space="preserve"> ГОСТ 745-2014</w:t>
            </w:r>
            <w:r w:rsidR="006B34F4" w:rsidRPr="006B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4F4">
              <w:rPr>
                <w:rStyle w:val="CharStyle5"/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«Фольга алюминиевая для</w:t>
            </w:r>
            <w:r w:rsidR="00280219" w:rsidRPr="006B34F4">
              <w:rPr>
                <w:rStyle w:val="CharStyle5"/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 xml:space="preserve"> упаковки. Технические условия»</w:t>
            </w:r>
          </w:p>
        </w:tc>
        <w:tc>
          <w:tcPr>
            <w:tcW w:w="2693" w:type="dxa"/>
          </w:tcPr>
          <w:p w:rsidR="00842DFC" w:rsidRPr="006B34F4" w:rsidRDefault="00842DFC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842DFC" w:rsidRPr="006B34F4" w:rsidTr="002D0458">
        <w:trPr>
          <w:trHeight w:val="309"/>
        </w:trPr>
        <w:tc>
          <w:tcPr>
            <w:tcW w:w="580" w:type="dxa"/>
          </w:tcPr>
          <w:p w:rsidR="00842DFC" w:rsidRPr="006B34F4" w:rsidRDefault="00842DFC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842DFC" w:rsidRPr="006B34F4" w:rsidRDefault="00842DFC" w:rsidP="00E20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</w:tcPr>
          <w:p w:rsidR="00EF2FB9" w:rsidRPr="006B34F4" w:rsidRDefault="00842DFC" w:rsidP="00EF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 5.14 ГОСТ 1760-2014 «Подпергамент. Технические условия»</w:t>
            </w:r>
          </w:p>
        </w:tc>
        <w:tc>
          <w:tcPr>
            <w:tcW w:w="2693" w:type="dxa"/>
          </w:tcPr>
          <w:p w:rsidR="00842DFC" w:rsidRPr="006B34F4" w:rsidRDefault="00842DFC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842DFC" w:rsidRPr="006B34F4" w:rsidTr="002D0458">
        <w:tc>
          <w:tcPr>
            <w:tcW w:w="580" w:type="dxa"/>
          </w:tcPr>
          <w:p w:rsidR="00842DFC" w:rsidRPr="006B34F4" w:rsidRDefault="00842DFC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842DFC" w:rsidRPr="006B34F4" w:rsidRDefault="00842DFC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842DFC" w:rsidRPr="006B34F4" w:rsidRDefault="00842DFC" w:rsidP="00B0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 5.3.4 ГОСТ 2226-2013 «Мешки из бумаги и комбинированных материалов. Общие технические условия»</w:t>
            </w:r>
          </w:p>
        </w:tc>
        <w:tc>
          <w:tcPr>
            <w:tcW w:w="2693" w:type="dxa"/>
          </w:tcPr>
          <w:p w:rsidR="00842DFC" w:rsidRPr="006B34F4" w:rsidRDefault="00842DFC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842DFC" w:rsidRPr="006B34F4" w:rsidTr="008F47C7">
        <w:trPr>
          <w:trHeight w:val="556"/>
        </w:trPr>
        <w:tc>
          <w:tcPr>
            <w:tcW w:w="580" w:type="dxa"/>
          </w:tcPr>
          <w:p w:rsidR="00842DFC" w:rsidRPr="006B34F4" w:rsidRDefault="00842DFC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842DFC" w:rsidRPr="006B34F4" w:rsidRDefault="00842DFC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842DFC" w:rsidRPr="006B34F4" w:rsidRDefault="00842DFC" w:rsidP="00B0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пункты 4.25 и 4.27 </w:t>
            </w:r>
            <w:r w:rsidRPr="006B34F4">
              <w:rPr>
                <w:rStyle w:val="CharStyle14"/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ГОСТ 5037-97 «Фляги металлические для молока и молочных продуктов. Технические условия»</w:t>
            </w:r>
          </w:p>
        </w:tc>
        <w:tc>
          <w:tcPr>
            <w:tcW w:w="2693" w:type="dxa"/>
          </w:tcPr>
          <w:p w:rsidR="00842DFC" w:rsidRPr="006B34F4" w:rsidRDefault="00842DFC" w:rsidP="003750E4">
            <w:pPr>
              <w:pStyle w:val="Style3"/>
              <w:widowControl/>
              <w:spacing w:line="240" w:lineRule="auto"/>
            </w:pPr>
            <w:r w:rsidRPr="006B34F4">
              <w:rPr>
                <w:color w:val="000000" w:themeColor="text1"/>
              </w:rPr>
              <w:t>применяется до 01.01.202</w:t>
            </w:r>
            <w:r w:rsidR="00197FE5" w:rsidRPr="006B34F4">
              <w:rPr>
                <w:color w:val="000000" w:themeColor="text1"/>
              </w:rPr>
              <w:t>1</w:t>
            </w:r>
          </w:p>
        </w:tc>
      </w:tr>
      <w:tr w:rsidR="00842DFC" w:rsidRPr="006B34F4" w:rsidTr="002D0458">
        <w:tc>
          <w:tcPr>
            <w:tcW w:w="580" w:type="dxa"/>
          </w:tcPr>
          <w:p w:rsidR="00842DFC" w:rsidRPr="006B34F4" w:rsidRDefault="00842DFC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842DFC" w:rsidRPr="006B34F4" w:rsidRDefault="00842DFC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842DFC" w:rsidRPr="006B34F4" w:rsidRDefault="00842DFC" w:rsidP="0080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 5.1.2 ГОСТ 5717.1-2014 «Тара стеклянная для консервированной пищевой продукции. Общие технические условия»</w:t>
            </w:r>
          </w:p>
        </w:tc>
        <w:tc>
          <w:tcPr>
            <w:tcW w:w="2693" w:type="dxa"/>
          </w:tcPr>
          <w:p w:rsidR="00842DFC" w:rsidRPr="006B34F4" w:rsidRDefault="00842DFC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842DFC" w:rsidRPr="006B34F4" w:rsidTr="002D0458">
        <w:trPr>
          <w:cantSplit/>
        </w:trPr>
        <w:tc>
          <w:tcPr>
            <w:tcW w:w="580" w:type="dxa"/>
          </w:tcPr>
          <w:p w:rsidR="00842DFC" w:rsidRPr="006B34F4" w:rsidRDefault="00842DFC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842DFC" w:rsidRPr="006B34F4" w:rsidRDefault="00842DFC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842DFC" w:rsidRPr="006B34F4" w:rsidRDefault="00842DFC" w:rsidP="0080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 5.2 (в части соответствия ТР ТС 005/2011) ГОСТ 5981-2011 «Банки и крышки к ним металлические для консервов. Технические условия»</w:t>
            </w:r>
          </w:p>
        </w:tc>
        <w:tc>
          <w:tcPr>
            <w:tcW w:w="2693" w:type="dxa"/>
          </w:tcPr>
          <w:p w:rsidR="00842DFC" w:rsidRPr="006B34F4" w:rsidRDefault="00842DFC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842DFC" w:rsidRPr="006B34F4" w:rsidTr="002247E8">
        <w:trPr>
          <w:trHeight w:val="553"/>
        </w:trPr>
        <w:tc>
          <w:tcPr>
            <w:tcW w:w="580" w:type="dxa"/>
          </w:tcPr>
          <w:p w:rsidR="00842DFC" w:rsidRPr="006B34F4" w:rsidRDefault="00842DFC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842DFC" w:rsidRPr="006B34F4" w:rsidRDefault="00842DFC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842DFC" w:rsidRPr="006B34F4" w:rsidRDefault="00842DFC" w:rsidP="0080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 4.2.9 ГОСТ 9142-2014 «Ящики из гофрированного картона. Общие технические условия»</w:t>
            </w:r>
          </w:p>
        </w:tc>
        <w:tc>
          <w:tcPr>
            <w:tcW w:w="2693" w:type="dxa"/>
          </w:tcPr>
          <w:p w:rsidR="00842DFC" w:rsidRPr="006B34F4" w:rsidRDefault="00842DFC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842DFC" w:rsidRPr="006B34F4" w:rsidTr="002D0458">
        <w:tc>
          <w:tcPr>
            <w:tcW w:w="580" w:type="dxa"/>
          </w:tcPr>
          <w:p w:rsidR="00842DFC" w:rsidRPr="006B34F4" w:rsidRDefault="00842DFC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842DFC" w:rsidRPr="006B34F4" w:rsidRDefault="00842DFC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842DFC" w:rsidRPr="006B34F4" w:rsidRDefault="00842DFC" w:rsidP="0020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 5.3.4 ГОСТ 12302-2013 «Пакеты из полимерных пленок и комбинированных материалов. Общие технические условия»</w:t>
            </w:r>
          </w:p>
        </w:tc>
        <w:tc>
          <w:tcPr>
            <w:tcW w:w="2693" w:type="dxa"/>
          </w:tcPr>
          <w:p w:rsidR="00842DFC" w:rsidRPr="006B34F4" w:rsidRDefault="00842DFC" w:rsidP="00B0438D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842DFC" w:rsidRPr="006B34F4" w:rsidTr="002D0458">
        <w:trPr>
          <w:cantSplit/>
        </w:trPr>
        <w:tc>
          <w:tcPr>
            <w:tcW w:w="580" w:type="dxa"/>
          </w:tcPr>
          <w:p w:rsidR="00842DFC" w:rsidRPr="006B34F4" w:rsidRDefault="00842DFC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842DFC" w:rsidRPr="006B34F4" w:rsidRDefault="00842DFC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842DFC" w:rsidRPr="006B34F4" w:rsidRDefault="00842DFC" w:rsidP="00003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 5.1.2 ГОСТ 15844-2014 «Упаковка стеклянная для молока и молочных  продуктов. Общие технические условия»</w:t>
            </w:r>
          </w:p>
        </w:tc>
        <w:tc>
          <w:tcPr>
            <w:tcW w:w="2693" w:type="dxa"/>
          </w:tcPr>
          <w:p w:rsidR="00842DFC" w:rsidRPr="006B34F4" w:rsidRDefault="00842DFC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842DFC" w:rsidRPr="006B34F4" w:rsidTr="002D0458">
        <w:tc>
          <w:tcPr>
            <w:tcW w:w="580" w:type="dxa"/>
          </w:tcPr>
          <w:p w:rsidR="00842DFC" w:rsidRPr="006B34F4" w:rsidRDefault="00842DFC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842DFC" w:rsidRPr="006B34F4" w:rsidRDefault="00842DFC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842DFC" w:rsidRPr="006B34F4" w:rsidRDefault="00842DFC" w:rsidP="005D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 xml:space="preserve">пункт 5.1.2 (в части гигиенических показателей безопасности) </w:t>
            </w:r>
          </w:p>
          <w:p w:rsidR="00842DFC" w:rsidRPr="006B34F4" w:rsidRDefault="00842DFC" w:rsidP="005D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ГОСТ 32130-2013 «Банки стеклянные для пищевых продуктов рыбной промышленности. Технические условия»</w:t>
            </w:r>
          </w:p>
        </w:tc>
        <w:tc>
          <w:tcPr>
            <w:tcW w:w="2693" w:type="dxa"/>
          </w:tcPr>
          <w:p w:rsidR="00842DFC" w:rsidRPr="006B34F4" w:rsidRDefault="00842DFC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842DFC" w:rsidRPr="006B34F4" w:rsidTr="002D0458">
        <w:tc>
          <w:tcPr>
            <w:tcW w:w="580" w:type="dxa"/>
          </w:tcPr>
          <w:p w:rsidR="00842DFC" w:rsidRPr="006B34F4" w:rsidRDefault="00842DFC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842DFC" w:rsidRPr="006B34F4" w:rsidRDefault="00842DFC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842DFC" w:rsidRPr="006B34F4" w:rsidRDefault="00842DFC" w:rsidP="001C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 5.1.2 ГОСТ 32131-2013 «Бутылки стеклянные для алкогольной и безалкогольной пищевой продукции. Общие технические условия»</w:t>
            </w:r>
          </w:p>
        </w:tc>
        <w:tc>
          <w:tcPr>
            <w:tcW w:w="2693" w:type="dxa"/>
          </w:tcPr>
          <w:p w:rsidR="00842DFC" w:rsidRPr="006B34F4" w:rsidRDefault="00842DFC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842DFC" w:rsidRPr="006B34F4" w:rsidTr="002D0458">
        <w:tc>
          <w:tcPr>
            <w:tcW w:w="580" w:type="dxa"/>
          </w:tcPr>
          <w:p w:rsidR="00842DFC" w:rsidRPr="006B34F4" w:rsidRDefault="00842DFC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842DFC" w:rsidRPr="006B34F4" w:rsidRDefault="00842DFC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063CB8" w:rsidRPr="006B34F4" w:rsidRDefault="00842DFC" w:rsidP="00EF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 4.2.4 ГОСТ 32521-2013 «Мешки из  полимерных пленок. Общие технические условия»</w:t>
            </w:r>
          </w:p>
        </w:tc>
        <w:tc>
          <w:tcPr>
            <w:tcW w:w="2693" w:type="dxa"/>
          </w:tcPr>
          <w:p w:rsidR="00842DFC" w:rsidRPr="006B34F4" w:rsidRDefault="00842DFC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842DFC" w:rsidRPr="006B34F4" w:rsidTr="002D0458">
        <w:tc>
          <w:tcPr>
            <w:tcW w:w="580" w:type="dxa"/>
          </w:tcPr>
          <w:p w:rsidR="00842DFC" w:rsidRPr="006B34F4" w:rsidRDefault="00842DFC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842DFC" w:rsidRPr="006B34F4" w:rsidRDefault="00842DFC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063CB8" w:rsidRPr="006B34F4" w:rsidRDefault="00842DFC" w:rsidP="00EF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 5.3.3 (в части соответствия ТР ТС 005/2011) ГОСТ 32522-2013 «Мешки тканые полипропиленовые. Общие технические условия»</w:t>
            </w:r>
          </w:p>
        </w:tc>
        <w:tc>
          <w:tcPr>
            <w:tcW w:w="2693" w:type="dxa"/>
          </w:tcPr>
          <w:p w:rsidR="00842DFC" w:rsidRPr="006B34F4" w:rsidRDefault="00842DFC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842DFC" w:rsidRPr="006B34F4" w:rsidTr="002D0458">
        <w:tc>
          <w:tcPr>
            <w:tcW w:w="580" w:type="dxa"/>
          </w:tcPr>
          <w:p w:rsidR="00842DFC" w:rsidRPr="006B34F4" w:rsidRDefault="00842DFC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842DFC" w:rsidRPr="006B34F4" w:rsidRDefault="00842DFC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EF2FB9" w:rsidRPr="006B34F4" w:rsidRDefault="00842DFC" w:rsidP="00EF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Style w:val="CharStyle5"/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пункт 5.1.24 (в части соответствия</w:t>
            </w:r>
            <w:r w:rsidRPr="006B34F4">
              <w:rPr>
                <w:rStyle w:val="CharStyle18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6B34F4">
              <w:rPr>
                <w:rStyle w:val="CharStyle18"/>
                <w:rFonts w:eastAsiaTheme="minorHAnsi"/>
                <w:b w:val="0"/>
                <w:sz w:val="24"/>
                <w:szCs w:val="24"/>
              </w:rPr>
              <w:t>TP</w:t>
            </w:r>
            <w:r w:rsidRPr="006B34F4">
              <w:rPr>
                <w:rStyle w:val="CharStyle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34F4">
              <w:rPr>
                <w:rStyle w:val="CharStyle5"/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ТС 005/2011) ГОСТ 32671-2014 «Тара стеклянная для продуктов детского питания. Общие технические условия»</w:t>
            </w:r>
          </w:p>
        </w:tc>
        <w:tc>
          <w:tcPr>
            <w:tcW w:w="2693" w:type="dxa"/>
          </w:tcPr>
          <w:p w:rsidR="00842DFC" w:rsidRPr="006B34F4" w:rsidRDefault="00842DFC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842DFC" w:rsidRPr="006B34F4" w:rsidTr="002D0458">
        <w:tc>
          <w:tcPr>
            <w:tcW w:w="580" w:type="dxa"/>
          </w:tcPr>
          <w:p w:rsidR="00842DFC" w:rsidRPr="006B34F4" w:rsidRDefault="00842DFC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842DFC" w:rsidRPr="006B34F4" w:rsidRDefault="00842DFC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842DFC" w:rsidRPr="006B34F4" w:rsidRDefault="00842DFC" w:rsidP="005D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 5.2.2 ГОСТ 32686-2014 «Бутылки из полиэтилентерефталата для пищевых жидкостей. Общие технические условия»</w:t>
            </w:r>
          </w:p>
        </w:tc>
        <w:tc>
          <w:tcPr>
            <w:tcW w:w="2693" w:type="dxa"/>
          </w:tcPr>
          <w:p w:rsidR="00842DFC" w:rsidRPr="006B34F4" w:rsidRDefault="00842DFC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842DFC" w:rsidRPr="006B34F4" w:rsidTr="002D0458">
        <w:tc>
          <w:tcPr>
            <w:tcW w:w="580" w:type="dxa"/>
          </w:tcPr>
          <w:p w:rsidR="00842DFC" w:rsidRPr="006B34F4" w:rsidRDefault="00842DFC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842DFC" w:rsidRPr="006B34F4" w:rsidRDefault="00842DFC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842DFC" w:rsidRPr="006B34F4" w:rsidRDefault="00842DFC" w:rsidP="005D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 5.2.2 ГОСТ 32736-2014 «Упаковка потребительская из комбинированных материалов. Общие технические условия»</w:t>
            </w:r>
          </w:p>
        </w:tc>
        <w:tc>
          <w:tcPr>
            <w:tcW w:w="2693" w:type="dxa"/>
          </w:tcPr>
          <w:p w:rsidR="00842DFC" w:rsidRPr="006B34F4" w:rsidRDefault="00842DFC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842DFC" w:rsidRPr="006B34F4" w:rsidTr="002D0458">
        <w:tc>
          <w:tcPr>
            <w:tcW w:w="580" w:type="dxa"/>
          </w:tcPr>
          <w:p w:rsidR="00842DFC" w:rsidRPr="006B34F4" w:rsidRDefault="00842DFC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842DFC" w:rsidRPr="006B34F4" w:rsidRDefault="00842DFC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842DFC" w:rsidRPr="006B34F4" w:rsidRDefault="00842DFC" w:rsidP="005D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 5.1.2 ГОСТ 33205-2014 «Упаковка стеклянная. Бутылки декорированные для алкогольной и безалкогольной пищевой продукции. Общие технические условия»</w:t>
            </w:r>
          </w:p>
        </w:tc>
        <w:tc>
          <w:tcPr>
            <w:tcW w:w="2693" w:type="dxa"/>
          </w:tcPr>
          <w:p w:rsidR="00842DFC" w:rsidRPr="006B34F4" w:rsidRDefault="00842DFC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451D79" w:rsidRPr="006B34F4" w:rsidTr="002D0458">
        <w:tc>
          <w:tcPr>
            <w:tcW w:w="580" w:type="dxa"/>
          </w:tcPr>
          <w:p w:rsidR="00451D79" w:rsidRPr="006B34F4" w:rsidRDefault="00451D79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451D79" w:rsidRPr="006B34F4" w:rsidRDefault="00451D79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451D79" w:rsidRPr="006B34F4" w:rsidRDefault="00451D79" w:rsidP="0045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пункт 4.1.10 ГОСТ 33374-2015 </w:t>
            </w:r>
            <w:r w:rsidRPr="006B34F4">
              <w:rPr>
                <w:rStyle w:val="CharStyle3"/>
                <w:rFonts w:ascii="Times New Roman" w:hAnsi="Times New Roman" w:cs="Times New Roman"/>
                <w:color w:val="000000"/>
                <w:sz w:val="24"/>
                <w:szCs w:val="24"/>
              </w:rPr>
              <w:t>«Этикетки парафинированные в бобинах для машинного завертывания кондитерских, хлебобулочных изделий и жевательной резинки»</w:t>
            </w:r>
          </w:p>
        </w:tc>
        <w:tc>
          <w:tcPr>
            <w:tcW w:w="2693" w:type="dxa"/>
          </w:tcPr>
          <w:p w:rsidR="00451D79" w:rsidRPr="006B34F4" w:rsidRDefault="00451D79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842DFC" w:rsidRPr="006B34F4" w:rsidTr="00E0584A">
        <w:trPr>
          <w:cantSplit/>
        </w:trPr>
        <w:tc>
          <w:tcPr>
            <w:tcW w:w="580" w:type="dxa"/>
          </w:tcPr>
          <w:p w:rsidR="00842DFC" w:rsidRPr="006B34F4" w:rsidRDefault="00842DFC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842DFC" w:rsidRPr="006B34F4" w:rsidRDefault="00842DFC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842DFC" w:rsidRPr="006B34F4" w:rsidRDefault="00842DFC" w:rsidP="005D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 5.6 ГОСТ 33414-2015 «Упаковка керамическая. Общие технические условия»</w:t>
            </w:r>
          </w:p>
        </w:tc>
        <w:tc>
          <w:tcPr>
            <w:tcW w:w="2693" w:type="dxa"/>
          </w:tcPr>
          <w:p w:rsidR="00842DFC" w:rsidRPr="006B34F4" w:rsidRDefault="00842DFC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842DFC" w:rsidRPr="006B34F4" w:rsidTr="002D0458">
        <w:tc>
          <w:tcPr>
            <w:tcW w:w="580" w:type="dxa"/>
          </w:tcPr>
          <w:p w:rsidR="00842DFC" w:rsidRPr="006B34F4" w:rsidRDefault="00842DFC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842DFC" w:rsidRPr="006B34F4" w:rsidRDefault="00842DFC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842DFC" w:rsidRPr="006B34F4" w:rsidRDefault="00842DFC" w:rsidP="005D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 5.17 ГОСТ 33415-2015 «Упаковка стеклянная. Бутылки сувенирные. Общие технические условия»</w:t>
            </w:r>
          </w:p>
        </w:tc>
        <w:tc>
          <w:tcPr>
            <w:tcW w:w="2693" w:type="dxa"/>
          </w:tcPr>
          <w:p w:rsidR="00842DFC" w:rsidRPr="006B34F4" w:rsidRDefault="00842DFC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842DFC" w:rsidRPr="006B34F4" w:rsidTr="002D0458">
        <w:tc>
          <w:tcPr>
            <w:tcW w:w="580" w:type="dxa"/>
          </w:tcPr>
          <w:p w:rsidR="00842DFC" w:rsidRPr="006B34F4" w:rsidRDefault="00842DFC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842DFC" w:rsidRPr="006B34F4" w:rsidRDefault="00842DFC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842DFC" w:rsidRPr="006B34F4" w:rsidRDefault="00842DFC" w:rsidP="005D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 5.3.2.ГОСТ 33746-2016 «Ящики полимерные многооборотные. Общие технические условия»</w:t>
            </w:r>
          </w:p>
        </w:tc>
        <w:tc>
          <w:tcPr>
            <w:tcW w:w="2693" w:type="dxa"/>
          </w:tcPr>
          <w:p w:rsidR="00842DFC" w:rsidRPr="006B34F4" w:rsidRDefault="00842DFC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842DFC" w:rsidRPr="006B34F4" w:rsidTr="002A4A68">
        <w:tc>
          <w:tcPr>
            <w:tcW w:w="580" w:type="dxa"/>
          </w:tcPr>
          <w:p w:rsidR="00842DFC" w:rsidRPr="006B34F4" w:rsidRDefault="00842DFC" w:rsidP="002A4A68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842DFC" w:rsidRPr="006B34F4" w:rsidRDefault="00842DFC" w:rsidP="002A4A68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842DFC" w:rsidRPr="006B34F4" w:rsidRDefault="00842DFC" w:rsidP="002A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раздел 7 (в части соответствия ТР ТС 005/2011) ГОСТ 33747-2016 «Оксо-биоразлагаемая упаковка. Общие технические условия»</w:t>
            </w:r>
          </w:p>
        </w:tc>
        <w:tc>
          <w:tcPr>
            <w:tcW w:w="2693" w:type="dxa"/>
          </w:tcPr>
          <w:p w:rsidR="00842DFC" w:rsidRPr="006B34F4" w:rsidRDefault="00842DFC" w:rsidP="002A4A68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842DFC" w:rsidRPr="006B34F4" w:rsidTr="002D0458">
        <w:trPr>
          <w:cantSplit/>
        </w:trPr>
        <w:tc>
          <w:tcPr>
            <w:tcW w:w="580" w:type="dxa"/>
          </w:tcPr>
          <w:p w:rsidR="00842DFC" w:rsidRPr="006B34F4" w:rsidRDefault="00842DFC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842DFC" w:rsidRPr="006B34F4" w:rsidRDefault="00842DFC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5B1FD5" w:rsidRPr="006B34F4" w:rsidRDefault="00842DFC" w:rsidP="00EF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 5.2.9 ГОСТ 33748-2016 «Банки алюминиевые глубокой вытяжки с легковскрываемыми крышками. Общие технические условия»</w:t>
            </w:r>
          </w:p>
        </w:tc>
        <w:tc>
          <w:tcPr>
            <w:tcW w:w="2693" w:type="dxa"/>
          </w:tcPr>
          <w:p w:rsidR="00842DFC" w:rsidRPr="006B34F4" w:rsidRDefault="00842DFC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842DFC" w:rsidRPr="006B34F4" w:rsidTr="002D0458">
        <w:tc>
          <w:tcPr>
            <w:tcW w:w="580" w:type="dxa"/>
          </w:tcPr>
          <w:p w:rsidR="00842DFC" w:rsidRPr="006B34F4" w:rsidRDefault="00842DFC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842DFC" w:rsidRPr="006B34F4" w:rsidRDefault="00842DFC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842DFC" w:rsidRPr="006B34F4" w:rsidRDefault="00842DFC" w:rsidP="0042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пункты 5.1.1 и 5.1.2 ГОСТ 33756-2016 «Упаковка потребительская полимерная. Общие технические условия»</w:t>
            </w:r>
          </w:p>
        </w:tc>
        <w:tc>
          <w:tcPr>
            <w:tcW w:w="2693" w:type="dxa"/>
          </w:tcPr>
          <w:p w:rsidR="00842DFC" w:rsidRPr="006B34F4" w:rsidRDefault="00842DFC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842DFC" w:rsidRPr="006B34F4" w:rsidTr="002D0458">
        <w:tc>
          <w:tcPr>
            <w:tcW w:w="580" w:type="dxa"/>
          </w:tcPr>
          <w:p w:rsidR="00842DFC" w:rsidRPr="006B34F4" w:rsidRDefault="00842DFC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842DFC" w:rsidRPr="006B34F4" w:rsidRDefault="00842DFC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842DFC" w:rsidRPr="006B34F4" w:rsidRDefault="00842DFC" w:rsidP="0042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 5.3.5 (в части соответствия ТР ТС 005/2011) ГОСТ 33772-2016 «Пакеты из бумаги и комбинированных материалов. Общие технические условия»</w:t>
            </w:r>
          </w:p>
        </w:tc>
        <w:tc>
          <w:tcPr>
            <w:tcW w:w="2693" w:type="dxa"/>
          </w:tcPr>
          <w:p w:rsidR="00842DFC" w:rsidRPr="006B34F4" w:rsidRDefault="00842DFC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842DFC" w:rsidRPr="006B34F4" w:rsidTr="002D0458">
        <w:tc>
          <w:tcPr>
            <w:tcW w:w="580" w:type="dxa"/>
          </w:tcPr>
          <w:p w:rsidR="00842DFC" w:rsidRPr="006B34F4" w:rsidRDefault="00842DFC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842DFC" w:rsidRPr="006B34F4" w:rsidRDefault="00842DFC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605574" w:rsidRPr="006B34F4" w:rsidRDefault="00842DFC" w:rsidP="0006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 5.3.6 ГОСТ 33781-2016 «Упаковка потребительская из картона, бумаги и комбинированных материалов. Общие технические условия»</w:t>
            </w:r>
          </w:p>
        </w:tc>
        <w:tc>
          <w:tcPr>
            <w:tcW w:w="2693" w:type="dxa"/>
          </w:tcPr>
          <w:p w:rsidR="00842DFC" w:rsidRPr="006B34F4" w:rsidRDefault="00842DFC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842DFC" w:rsidRPr="006B34F4" w:rsidTr="002D0458">
        <w:tc>
          <w:tcPr>
            <w:tcW w:w="580" w:type="dxa"/>
          </w:tcPr>
          <w:p w:rsidR="00842DFC" w:rsidRPr="006B34F4" w:rsidRDefault="00842DFC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842DFC" w:rsidRPr="006B34F4" w:rsidRDefault="00842DFC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842DFC" w:rsidRPr="006B34F4" w:rsidRDefault="00842DFC" w:rsidP="0042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  5.1.2 (в части соответствия ТР ТС 005/2011) ГОСТ 33805-2016 «Упаковка стеклянная для пищевых уксусов и кислоты. Общие технические условия»</w:t>
            </w:r>
          </w:p>
        </w:tc>
        <w:tc>
          <w:tcPr>
            <w:tcW w:w="2693" w:type="dxa"/>
          </w:tcPr>
          <w:p w:rsidR="00842DFC" w:rsidRPr="006B34F4" w:rsidRDefault="00842DFC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842DFC" w:rsidRPr="006B34F4" w:rsidTr="002D0458">
        <w:tc>
          <w:tcPr>
            <w:tcW w:w="580" w:type="dxa"/>
          </w:tcPr>
          <w:p w:rsidR="00842DFC" w:rsidRPr="006B34F4" w:rsidRDefault="00842DFC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842DFC" w:rsidRPr="006B34F4" w:rsidRDefault="00842DFC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842DFC" w:rsidRPr="006B34F4" w:rsidRDefault="00842DFC" w:rsidP="0042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 5.9 ГОСТ 33810-2016 «Бочки металлические для пищевых жидкостей. Технические условия»</w:t>
            </w:r>
          </w:p>
        </w:tc>
        <w:tc>
          <w:tcPr>
            <w:tcW w:w="2693" w:type="dxa"/>
          </w:tcPr>
          <w:p w:rsidR="00842DFC" w:rsidRPr="006B34F4" w:rsidRDefault="00842DFC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842DFC" w:rsidRPr="006B34F4" w:rsidTr="002D0458">
        <w:tc>
          <w:tcPr>
            <w:tcW w:w="580" w:type="dxa"/>
          </w:tcPr>
          <w:p w:rsidR="00842DFC" w:rsidRPr="006B34F4" w:rsidRDefault="00842DFC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842DFC" w:rsidRPr="006B34F4" w:rsidRDefault="00842DFC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842DFC" w:rsidRPr="006B34F4" w:rsidRDefault="00842DFC" w:rsidP="0067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 5.1.2 (в части соответствия ТР ТС 005/2011) ГОСТ 33811-2016 «Упаковка стеклянная для парфюмерной и косметической продукции. Общие технические условия»</w:t>
            </w:r>
          </w:p>
        </w:tc>
        <w:tc>
          <w:tcPr>
            <w:tcW w:w="2693" w:type="dxa"/>
          </w:tcPr>
          <w:p w:rsidR="00842DFC" w:rsidRPr="006B34F4" w:rsidRDefault="00842DFC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842DFC" w:rsidRPr="006B34F4" w:rsidTr="002D0458">
        <w:trPr>
          <w:cantSplit/>
        </w:trPr>
        <w:tc>
          <w:tcPr>
            <w:tcW w:w="580" w:type="dxa"/>
          </w:tcPr>
          <w:p w:rsidR="00842DFC" w:rsidRPr="006B34F4" w:rsidRDefault="00842DFC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842DFC" w:rsidRPr="006B34F4" w:rsidRDefault="00842DFC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842DFC" w:rsidRPr="006B34F4" w:rsidRDefault="00842DFC" w:rsidP="0067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пункты 6.2.1 (позиция 12 таблицы 1) и 6.2.2  ГОСТ 33837-2016 «Упаковка полимерная для пищевой продукции. Общие технические условия»</w:t>
            </w:r>
          </w:p>
        </w:tc>
        <w:tc>
          <w:tcPr>
            <w:tcW w:w="2693" w:type="dxa"/>
          </w:tcPr>
          <w:p w:rsidR="00842DFC" w:rsidRPr="006B34F4" w:rsidRDefault="00842DFC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842DFC" w:rsidRPr="006B34F4" w:rsidTr="002D0458">
        <w:tc>
          <w:tcPr>
            <w:tcW w:w="580" w:type="dxa"/>
          </w:tcPr>
          <w:p w:rsidR="00842DFC" w:rsidRPr="006B34F4" w:rsidRDefault="00842DFC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842DFC" w:rsidRPr="006B34F4" w:rsidRDefault="00842DFC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842DFC" w:rsidRPr="006B34F4" w:rsidRDefault="00842DFC" w:rsidP="0067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пункты 5.1 и 5.2 ГОСТ 33849-2016 «Фляги металлические для молока и молочных продуктов. Общие технические условия»</w:t>
            </w:r>
          </w:p>
        </w:tc>
        <w:tc>
          <w:tcPr>
            <w:tcW w:w="2693" w:type="dxa"/>
          </w:tcPr>
          <w:p w:rsidR="00842DFC" w:rsidRPr="006B34F4" w:rsidRDefault="00842DFC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842DFC" w:rsidRPr="006B34F4" w:rsidTr="002D0458">
        <w:tc>
          <w:tcPr>
            <w:tcW w:w="580" w:type="dxa"/>
          </w:tcPr>
          <w:p w:rsidR="00842DFC" w:rsidRPr="006B34F4" w:rsidRDefault="00842DFC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842DFC" w:rsidRPr="006B34F4" w:rsidRDefault="00842DFC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842DFC" w:rsidRPr="006B34F4" w:rsidRDefault="00842DFC" w:rsidP="00D1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 5.3.7 ГОСТ 34032-2016 «Банки картонные и комбинированные. Общие технические условия»</w:t>
            </w:r>
          </w:p>
        </w:tc>
        <w:tc>
          <w:tcPr>
            <w:tcW w:w="2693" w:type="dxa"/>
          </w:tcPr>
          <w:p w:rsidR="00842DFC" w:rsidRPr="006B34F4" w:rsidRDefault="00842DFC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842DFC" w:rsidRPr="006B34F4" w:rsidTr="002D0458">
        <w:trPr>
          <w:cantSplit/>
        </w:trPr>
        <w:tc>
          <w:tcPr>
            <w:tcW w:w="580" w:type="dxa"/>
          </w:tcPr>
          <w:p w:rsidR="00842DFC" w:rsidRPr="006B34F4" w:rsidRDefault="00842DFC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842DFC" w:rsidRPr="006B34F4" w:rsidRDefault="00842DFC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842DFC" w:rsidRPr="006B34F4" w:rsidRDefault="00842DFC" w:rsidP="00D1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 4.2.11 ГОСТ 34033-2016 «Упаковка из картона и комбинированных материалов для пищевой продукции. Технические условия»</w:t>
            </w:r>
          </w:p>
        </w:tc>
        <w:tc>
          <w:tcPr>
            <w:tcW w:w="2693" w:type="dxa"/>
          </w:tcPr>
          <w:p w:rsidR="00842DFC" w:rsidRPr="006B34F4" w:rsidRDefault="00842DFC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842DFC" w:rsidRPr="006B34F4" w:rsidTr="00670E96">
        <w:trPr>
          <w:cantSplit/>
          <w:trHeight w:val="553"/>
        </w:trPr>
        <w:tc>
          <w:tcPr>
            <w:tcW w:w="580" w:type="dxa"/>
          </w:tcPr>
          <w:p w:rsidR="00842DFC" w:rsidRPr="006B34F4" w:rsidRDefault="00842DFC" w:rsidP="00A464FF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842DFC" w:rsidRPr="006B34F4" w:rsidRDefault="00842DFC" w:rsidP="00A464FF">
            <w:pPr>
              <w:pStyle w:val="Style3"/>
              <w:widowControl/>
              <w:spacing w:line="240" w:lineRule="auto"/>
            </w:pPr>
          </w:p>
        </w:tc>
        <w:tc>
          <w:tcPr>
            <w:tcW w:w="8292" w:type="dxa"/>
          </w:tcPr>
          <w:p w:rsidR="00842DFC" w:rsidRPr="006B34F4" w:rsidRDefault="00842DFC" w:rsidP="00605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>пункт 5.1.2 ГОСТ 34037-2016 «Упаковка стеклянная для химических реактивов и особо чистых химических веществ. Общие технические условия»</w:t>
            </w:r>
          </w:p>
        </w:tc>
        <w:tc>
          <w:tcPr>
            <w:tcW w:w="2693" w:type="dxa"/>
          </w:tcPr>
          <w:p w:rsidR="00842DFC" w:rsidRPr="006B34F4" w:rsidRDefault="00842DFC" w:rsidP="00A464FF">
            <w:pPr>
              <w:pStyle w:val="Style3"/>
              <w:widowControl/>
              <w:spacing w:line="240" w:lineRule="auto"/>
            </w:pPr>
          </w:p>
        </w:tc>
      </w:tr>
      <w:tr w:rsidR="00842DFC" w:rsidRPr="006B34F4" w:rsidTr="00280219">
        <w:trPr>
          <w:cantSplit/>
          <w:trHeight w:val="601"/>
        </w:trPr>
        <w:tc>
          <w:tcPr>
            <w:tcW w:w="580" w:type="dxa"/>
          </w:tcPr>
          <w:p w:rsidR="00842DFC" w:rsidRPr="006B34F4" w:rsidRDefault="00842DFC" w:rsidP="00A464FF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842DFC" w:rsidRPr="006B34F4" w:rsidRDefault="00842DFC" w:rsidP="00A464FF">
            <w:pPr>
              <w:pStyle w:val="Style3"/>
              <w:widowControl/>
              <w:spacing w:line="240" w:lineRule="auto"/>
            </w:pPr>
          </w:p>
        </w:tc>
        <w:tc>
          <w:tcPr>
            <w:tcW w:w="8292" w:type="dxa"/>
          </w:tcPr>
          <w:p w:rsidR="00280219" w:rsidRPr="006B34F4" w:rsidRDefault="00842DFC" w:rsidP="006B34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</w:pPr>
            <w:r w:rsidRPr="006B3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</w:t>
            </w:r>
            <w:r w:rsidR="006B3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6B3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r w:rsidR="004443DC" w:rsidRPr="006B34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443DC" w:rsidRPr="006B34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 xml:space="preserve">позиция 8 </w:t>
            </w:r>
            <w:r w:rsidR="004443DC" w:rsidRPr="006B34F4">
              <w:rPr>
                <w:rFonts w:ascii="Times New Roman" w:hAnsi="Times New Roman" w:cs="Times New Roman"/>
                <w:sz w:val="24"/>
                <w:szCs w:val="24"/>
              </w:rPr>
              <w:t xml:space="preserve">таблицы 1) </w:t>
            </w: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и 6.2</w:t>
            </w:r>
            <w:r w:rsidR="004443DC" w:rsidRPr="006B34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2 ГОСТ 34405-2018 «Банки металлические сборные. Общие технические условия»</w:t>
            </w:r>
          </w:p>
        </w:tc>
        <w:tc>
          <w:tcPr>
            <w:tcW w:w="2693" w:type="dxa"/>
          </w:tcPr>
          <w:p w:rsidR="00842DFC" w:rsidRPr="006B34F4" w:rsidRDefault="00842DFC" w:rsidP="00A464FF">
            <w:pPr>
              <w:pStyle w:val="Style3"/>
              <w:widowControl/>
              <w:spacing w:line="240" w:lineRule="auto"/>
            </w:pPr>
          </w:p>
        </w:tc>
      </w:tr>
      <w:tr w:rsidR="001C0A20" w:rsidRPr="006B34F4" w:rsidTr="002D0458">
        <w:trPr>
          <w:trHeight w:val="562"/>
        </w:trPr>
        <w:tc>
          <w:tcPr>
            <w:tcW w:w="580" w:type="dxa"/>
          </w:tcPr>
          <w:p w:rsidR="001C0A20" w:rsidRPr="006B34F4" w:rsidRDefault="001C0A20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 w:val="restart"/>
          </w:tcPr>
          <w:p w:rsidR="001C0A20" w:rsidRPr="006B34F4" w:rsidRDefault="001C0A20" w:rsidP="0056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подпункт 6.1 пункта 6</w:t>
            </w:r>
          </w:p>
          <w:p w:rsidR="001C0A20" w:rsidRPr="006B34F4" w:rsidRDefault="001C0A20" w:rsidP="0056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статьи 5</w:t>
            </w:r>
          </w:p>
          <w:p w:rsidR="001C0A20" w:rsidRPr="006B34F4" w:rsidRDefault="001C0A20" w:rsidP="0056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(металлическая упаковка)</w:t>
            </w:r>
          </w:p>
          <w:p w:rsidR="001C0A20" w:rsidRPr="006B34F4" w:rsidRDefault="001C0A20" w:rsidP="00574678">
            <w:pPr>
              <w:jc w:val="center"/>
              <w:rPr>
                <w:rFonts w:ascii="Times New Roman" w:hAnsi="Times New Roman" w:cs="Times New Roman"/>
              </w:rPr>
            </w:pPr>
          </w:p>
          <w:p w:rsidR="00605574" w:rsidRPr="006B34F4" w:rsidRDefault="00605574" w:rsidP="00574678">
            <w:pPr>
              <w:jc w:val="center"/>
              <w:rPr>
                <w:rFonts w:ascii="Times New Roman" w:hAnsi="Times New Roman" w:cs="Times New Roman"/>
              </w:rPr>
            </w:pPr>
          </w:p>
          <w:p w:rsidR="00605574" w:rsidRPr="006B34F4" w:rsidRDefault="00605574" w:rsidP="00574678">
            <w:pPr>
              <w:jc w:val="center"/>
              <w:rPr>
                <w:rFonts w:ascii="Times New Roman" w:hAnsi="Times New Roman" w:cs="Times New Roman"/>
              </w:rPr>
            </w:pPr>
          </w:p>
          <w:p w:rsidR="00605574" w:rsidRPr="006B34F4" w:rsidRDefault="00605574" w:rsidP="00574678">
            <w:pPr>
              <w:jc w:val="center"/>
              <w:rPr>
                <w:rFonts w:ascii="Times New Roman" w:hAnsi="Times New Roman" w:cs="Times New Roman"/>
              </w:rPr>
            </w:pPr>
          </w:p>
          <w:p w:rsidR="00605574" w:rsidRPr="006B34F4" w:rsidRDefault="00605574" w:rsidP="00574678">
            <w:pPr>
              <w:jc w:val="center"/>
              <w:rPr>
                <w:rFonts w:ascii="Times New Roman" w:hAnsi="Times New Roman" w:cs="Times New Roman"/>
              </w:rPr>
            </w:pPr>
          </w:p>
          <w:p w:rsidR="00605574" w:rsidRPr="006B34F4" w:rsidRDefault="00605574" w:rsidP="00574678">
            <w:pPr>
              <w:jc w:val="center"/>
              <w:rPr>
                <w:rFonts w:ascii="Times New Roman" w:hAnsi="Times New Roman" w:cs="Times New Roman"/>
              </w:rPr>
            </w:pPr>
          </w:p>
          <w:p w:rsidR="00605574" w:rsidRPr="006B34F4" w:rsidRDefault="00605574" w:rsidP="00574678">
            <w:pPr>
              <w:jc w:val="center"/>
              <w:rPr>
                <w:rFonts w:ascii="Times New Roman" w:hAnsi="Times New Roman" w:cs="Times New Roman"/>
              </w:rPr>
            </w:pPr>
          </w:p>
          <w:p w:rsidR="00605574" w:rsidRPr="006B34F4" w:rsidRDefault="00605574" w:rsidP="00574678">
            <w:pPr>
              <w:jc w:val="center"/>
              <w:rPr>
                <w:rFonts w:ascii="Times New Roman" w:hAnsi="Times New Roman" w:cs="Times New Roman"/>
              </w:rPr>
            </w:pPr>
          </w:p>
          <w:p w:rsidR="00605574" w:rsidRPr="006B34F4" w:rsidRDefault="00605574" w:rsidP="00574678">
            <w:pPr>
              <w:jc w:val="center"/>
              <w:rPr>
                <w:rFonts w:ascii="Times New Roman" w:hAnsi="Times New Roman" w:cs="Times New Roman"/>
              </w:rPr>
            </w:pPr>
          </w:p>
          <w:p w:rsidR="00605574" w:rsidRPr="006B34F4" w:rsidRDefault="00605574" w:rsidP="00574678">
            <w:pPr>
              <w:jc w:val="center"/>
              <w:rPr>
                <w:rFonts w:ascii="Times New Roman" w:hAnsi="Times New Roman" w:cs="Times New Roman"/>
              </w:rPr>
            </w:pPr>
          </w:p>
          <w:p w:rsidR="00605574" w:rsidRPr="006B34F4" w:rsidRDefault="00605574" w:rsidP="00574678">
            <w:pPr>
              <w:jc w:val="center"/>
              <w:rPr>
                <w:rFonts w:ascii="Times New Roman" w:hAnsi="Times New Roman" w:cs="Times New Roman"/>
              </w:rPr>
            </w:pPr>
          </w:p>
          <w:p w:rsidR="00605574" w:rsidRPr="006B34F4" w:rsidRDefault="00605574" w:rsidP="00574678">
            <w:pPr>
              <w:jc w:val="center"/>
              <w:rPr>
                <w:rFonts w:ascii="Times New Roman" w:hAnsi="Times New Roman" w:cs="Times New Roman"/>
              </w:rPr>
            </w:pPr>
          </w:p>
          <w:p w:rsidR="00605574" w:rsidRPr="006B34F4" w:rsidRDefault="00605574" w:rsidP="00574678">
            <w:pPr>
              <w:jc w:val="center"/>
              <w:rPr>
                <w:rFonts w:ascii="Times New Roman" w:hAnsi="Times New Roman" w:cs="Times New Roman"/>
              </w:rPr>
            </w:pPr>
          </w:p>
          <w:p w:rsidR="00605574" w:rsidRPr="006B34F4" w:rsidRDefault="00605574" w:rsidP="00574678">
            <w:pPr>
              <w:jc w:val="center"/>
              <w:rPr>
                <w:rFonts w:ascii="Times New Roman" w:hAnsi="Times New Roman" w:cs="Times New Roman"/>
              </w:rPr>
            </w:pPr>
          </w:p>
          <w:p w:rsidR="00605574" w:rsidRPr="006B34F4" w:rsidRDefault="00605574" w:rsidP="00574678">
            <w:pPr>
              <w:jc w:val="center"/>
              <w:rPr>
                <w:rFonts w:ascii="Times New Roman" w:hAnsi="Times New Roman" w:cs="Times New Roman"/>
              </w:rPr>
            </w:pPr>
          </w:p>
          <w:p w:rsidR="00605574" w:rsidRPr="006B34F4" w:rsidRDefault="00605574" w:rsidP="00574678">
            <w:pPr>
              <w:jc w:val="center"/>
              <w:rPr>
                <w:rFonts w:ascii="Times New Roman" w:hAnsi="Times New Roman" w:cs="Times New Roman"/>
              </w:rPr>
            </w:pPr>
          </w:p>
          <w:p w:rsidR="00605574" w:rsidRPr="006B34F4" w:rsidRDefault="00605574" w:rsidP="00574678">
            <w:pPr>
              <w:jc w:val="center"/>
              <w:rPr>
                <w:rFonts w:ascii="Times New Roman" w:hAnsi="Times New Roman" w:cs="Times New Roman"/>
              </w:rPr>
            </w:pPr>
          </w:p>
          <w:p w:rsidR="00605574" w:rsidRPr="006B34F4" w:rsidRDefault="00605574" w:rsidP="00574678">
            <w:pPr>
              <w:jc w:val="center"/>
              <w:rPr>
                <w:rFonts w:ascii="Times New Roman" w:hAnsi="Times New Roman" w:cs="Times New Roman"/>
              </w:rPr>
            </w:pPr>
          </w:p>
          <w:p w:rsidR="00605574" w:rsidRPr="006B34F4" w:rsidRDefault="00605574" w:rsidP="00574678">
            <w:pPr>
              <w:jc w:val="center"/>
              <w:rPr>
                <w:rFonts w:ascii="Times New Roman" w:hAnsi="Times New Roman" w:cs="Times New Roman"/>
              </w:rPr>
            </w:pPr>
          </w:p>
          <w:p w:rsidR="00605574" w:rsidRPr="006B34F4" w:rsidRDefault="00605574" w:rsidP="00574678">
            <w:pPr>
              <w:jc w:val="center"/>
              <w:rPr>
                <w:rFonts w:ascii="Times New Roman" w:hAnsi="Times New Roman" w:cs="Times New Roman"/>
              </w:rPr>
            </w:pPr>
          </w:p>
          <w:p w:rsidR="00605574" w:rsidRPr="006B34F4" w:rsidRDefault="00605574" w:rsidP="00574678">
            <w:pPr>
              <w:jc w:val="center"/>
              <w:rPr>
                <w:rFonts w:ascii="Times New Roman" w:hAnsi="Times New Roman" w:cs="Times New Roman"/>
              </w:rPr>
            </w:pPr>
          </w:p>
          <w:p w:rsidR="00605574" w:rsidRPr="006B34F4" w:rsidRDefault="00605574" w:rsidP="00574678">
            <w:pPr>
              <w:jc w:val="center"/>
              <w:rPr>
                <w:rFonts w:ascii="Times New Roman" w:hAnsi="Times New Roman" w:cs="Times New Roman"/>
              </w:rPr>
            </w:pPr>
          </w:p>
          <w:p w:rsidR="00605574" w:rsidRPr="006B34F4" w:rsidRDefault="00605574" w:rsidP="00574678">
            <w:pPr>
              <w:jc w:val="center"/>
              <w:rPr>
                <w:rFonts w:ascii="Times New Roman" w:hAnsi="Times New Roman" w:cs="Times New Roman"/>
              </w:rPr>
            </w:pPr>
          </w:p>
          <w:p w:rsidR="00605574" w:rsidRPr="006B34F4" w:rsidRDefault="00605574" w:rsidP="00574678">
            <w:pPr>
              <w:jc w:val="center"/>
              <w:rPr>
                <w:rFonts w:ascii="Times New Roman" w:hAnsi="Times New Roman" w:cs="Times New Roman"/>
              </w:rPr>
            </w:pPr>
          </w:p>
          <w:p w:rsidR="00605574" w:rsidRPr="006B34F4" w:rsidRDefault="00605574" w:rsidP="00574678">
            <w:pPr>
              <w:jc w:val="center"/>
              <w:rPr>
                <w:rFonts w:ascii="Times New Roman" w:hAnsi="Times New Roman" w:cs="Times New Roman"/>
              </w:rPr>
            </w:pPr>
          </w:p>
          <w:p w:rsidR="00605574" w:rsidRPr="006B34F4" w:rsidRDefault="00605574" w:rsidP="00574678">
            <w:pPr>
              <w:jc w:val="center"/>
              <w:rPr>
                <w:rFonts w:ascii="Times New Roman" w:hAnsi="Times New Roman" w:cs="Times New Roman"/>
              </w:rPr>
            </w:pPr>
          </w:p>
          <w:p w:rsidR="00605574" w:rsidRPr="006B34F4" w:rsidRDefault="00605574" w:rsidP="00574678">
            <w:pPr>
              <w:jc w:val="center"/>
              <w:rPr>
                <w:rFonts w:ascii="Times New Roman" w:hAnsi="Times New Roman" w:cs="Times New Roman"/>
              </w:rPr>
            </w:pPr>
          </w:p>
          <w:p w:rsidR="00605574" w:rsidRPr="006B34F4" w:rsidRDefault="00605574" w:rsidP="00574678">
            <w:pPr>
              <w:jc w:val="center"/>
              <w:rPr>
                <w:rFonts w:ascii="Times New Roman" w:hAnsi="Times New Roman" w:cs="Times New Roman"/>
              </w:rPr>
            </w:pPr>
          </w:p>
          <w:p w:rsidR="00605574" w:rsidRPr="006B34F4" w:rsidRDefault="00605574" w:rsidP="00574678">
            <w:pPr>
              <w:jc w:val="center"/>
              <w:rPr>
                <w:rFonts w:ascii="Times New Roman" w:hAnsi="Times New Roman" w:cs="Times New Roman"/>
              </w:rPr>
            </w:pPr>
          </w:p>
          <w:p w:rsidR="00605574" w:rsidRPr="006B34F4" w:rsidRDefault="00605574" w:rsidP="005746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2" w:type="dxa"/>
          </w:tcPr>
          <w:p w:rsidR="001C0A20" w:rsidRPr="006B34F4" w:rsidRDefault="00F17E2F" w:rsidP="00F1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пункты 4.19 и 4.26 ГОСТ 5037-97 «Фляги металлические для молока и молочных продуктов. Технические условия»</w:t>
            </w:r>
          </w:p>
        </w:tc>
        <w:tc>
          <w:tcPr>
            <w:tcW w:w="2693" w:type="dxa"/>
          </w:tcPr>
          <w:p w:rsidR="001C0A20" w:rsidRPr="006B34F4" w:rsidRDefault="003750E4" w:rsidP="003750E4">
            <w:pPr>
              <w:pStyle w:val="Style3"/>
              <w:widowControl/>
              <w:spacing w:line="240" w:lineRule="auto"/>
            </w:pPr>
            <w:r w:rsidRPr="006B34F4">
              <w:t>п</w:t>
            </w:r>
            <w:r w:rsidR="00F17E2F" w:rsidRPr="006B34F4">
              <w:t>рименяется до 01.01.202</w:t>
            </w:r>
            <w:r w:rsidR="00063CB8" w:rsidRPr="006B34F4">
              <w:t>1</w:t>
            </w:r>
            <w:r w:rsidR="00F17E2F" w:rsidRPr="006B34F4">
              <w:t xml:space="preserve"> </w:t>
            </w:r>
          </w:p>
        </w:tc>
      </w:tr>
      <w:tr w:rsidR="00F17E2F" w:rsidRPr="006B34F4" w:rsidTr="002D0458">
        <w:trPr>
          <w:trHeight w:val="562"/>
        </w:trPr>
        <w:tc>
          <w:tcPr>
            <w:tcW w:w="580" w:type="dxa"/>
          </w:tcPr>
          <w:p w:rsidR="00F17E2F" w:rsidRPr="006B34F4" w:rsidRDefault="00F17E2F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F17E2F" w:rsidRPr="006B34F4" w:rsidRDefault="00F17E2F" w:rsidP="0056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</w:tcPr>
          <w:p w:rsidR="00280219" w:rsidRPr="006B34F4" w:rsidRDefault="00F17E2F" w:rsidP="0028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пункты 2.11, 2.14, 2.16 и 2.23 ГОСТ 5799-78 «Фляги для лакокрасочных материалов. Технические условия»</w:t>
            </w:r>
          </w:p>
        </w:tc>
        <w:tc>
          <w:tcPr>
            <w:tcW w:w="2693" w:type="dxa"/>
          </w:tcPr>
          <w:p w:rsidR="00F17E2F" w:rsidRPr="006B34F4" w:rsidRDefault="00F17E2F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1C0A20" w:rsidRPr="006B34F4" w:rsidTr="002D0458">
        <w:tc>
          <w:tcPr>
            <w:tcW w:w="580" w:type="dxa"/>
          </w:tcPr>
          <w:p w:rsidR="001C0A20" w:rsidRPr="006B34F4" w:rsidRDefault="001C0A20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1C0A20" w:rsidRPr="006B34F4" w:rsidRDefault="001C0A20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1C0A20" w:rsidRPr="006B34F4" w:rsidRDefault="001C0A20" w:rsidP="0006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пункты 5.5, 5.14 и 5.16 ГОСТ 5981-2011 «Банки и крышки к ним  металлические для консервов. Технические условия»</w:t>
            </w:r>
          </w:p>
        </w:tc>
        <w:tc>
          <w:tcPr>
            <w:tcW w:w="2693" w:type="dxa"/>
          </w:tcPr>
          <w:p w:rsidR="001C0A20" w:rsidRPr="006B34F4" w:rsidRDefault="001C0A20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1C0A20" w:rsidRPr="006B34F4" w:rsidTr="002D0458">
        <w:tc>
          <w:tcPr>
            <w:tcW w:w="580" w:type="dxa"/>
          </w:tcPr>
          <w:p w:rsidR="001C0A20" w:rsidRPr="006B34F4" w:rsidRDefault="001C0A20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1C0A20" w:rsidRPr="006B34F4" w:rsidRDefault="001C0A20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1C0A20" w:rsidRPr="006B34F4" w:rsidRDefault="001C0A20" w:rsidP="0006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пункты 2.6 и 2.15 ГОСТ 6128-81 «Банки металлические для химических продуктов. Технические условия»</w:t>
            </w:r>
          </w:p>
        </w:tc>
        <w:tc>
          <w:tcPr>
            <w:tcW w:w="2693" w:type="dxa"/>
          </w:tcPr>
          <w:p w:rsidR="001C0A20" w:rsidRPr="006B34F4" w:rsidRDefault="001C0A20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1C0A20" w:rsidRPr="006B34F4" w:rsidTr="002D0458">
        <w:tc>
          <w:tcPr>
            <w:tcW w:w="580" w:type="dxa"/>
          </w:tcPr>
          <w:p w:rsidR="001C0A20" w:rsidRPr="006B34F4" w:rsidRDefault="001C0A20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1C0A20" w:rsidRPr="006B34F4" w:rsidRDefault="001C0A20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1C0A20" w:rsidRPr="006B34F4" w:rsidRDefault="001C0A20" w:rsidP="00063CB8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 2.11 ГОСТ 12120-82 «Банки металлические и комбинированные. Технические условия»</w:t>
            </w:r>
          </w:p>
        </w:tc>
        <w:tc>
          <w:tcPr>
            <w:tcW w:w="2693" w:type="dxa"/>
          </w:tcPr>
          <w:p w:rsidR="00126D1F" w:rsidRPr="006B34F4" w:rsidRDefault="003750E4" w:rsidP="003750E4">
            <w:pPr>
              <w:pStyle w:val="Style3"/>
              <w:widowControl/>
              <w:spacing w:line="240" w:lineRule="auto"/>
            </w:pPr>
            <w:r w:rsidRPr="006B34F4">
              <w:t>п</w:t>
            </w:r>
            <w:r w:rsidR="00126D1F" w:rsidRPr="006B34F4">
              <w:t xml:space="preserve">рименяется до 01.01.2021 </w:t>
            </w:r>
          </w:p>
        </w:tc>
      </w:tr>
      <w:tr w:rsidR="001C0A20" w:rsidRPr="006B34F4" w:rsidTr="002D0458">
        <w:tc>
          <w:tcPr>
            <w:tcW w:w="580" w:type="dxa"/>
          </w:tcPr>
          <w:p w:rsidR="001C0A20" w:rsidRPr="006B34F4" w:rsidRDefault="001C0A20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1C0A20" w:rsidRPr="006B34F4" w:rsidRDefault="001C0A20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1C0A20" w:rsidRPr="006B34F4" w:rsidRDefault="001C0A20" w:rsidP="00E37288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пункты 2.12 и 2.20 ГОСТ 13950-91 «Бочки стальные сварные и закатные с гофрами на корпусе. Технические условия»</w:t>
            </w:r>
          </w:p>
        </w:tc>
        <w:tc>
          <w:tcPr>
            <w:tcW w:w="2693" w:type="dxa"/>
          </w:tcPr>
          <w:p w:rsidR="001C0A20" w:rsidRPr="006B34F4" w:rsidRDefault="001C0A20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1C0A20" w:rsidRPr="006B34F4" w:rsidTr="002D0458">
        <w:tc>
          <w:tcPr>
            <w:tcW w:w="580" w:type="dxa"/>
          </w:tcPr>
          <w:p w:rsidR="001C0A20" w:rsidRPr="006B34F4" w:rsidRDefault="001C0A20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1C0A20" w:rsidRPr="006B34F4" w:rsidRDefault="001C0A20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1C0A20" w:rsidRPr="006B34F4" w:rsidRDefault="001C0A20" w:rsidP="00E37288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пункты 2.19 и 2.25 ГОСТ 18896-73 «Барабаны стальные толстостенные для химических продуктов. Технические условия»</w:t>
            </w:r>
          </w:p>
        </w:tc>
        <w:tc>
          <w:tcPr>
            <w:tcW w:w="2693" w:type="dxa"/>
          </w:tcPr>
          <w:p w:rsidR="001C0A20" w:rsidRPr="006B34F4" w:rsidRDefault="001C0A20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1C0A20" w:rsidRPr="006B34F4" w:rsidTr="002D0458">
        <w:trPr>
          <w:cantSplit/>
        </w:trPr>
        <w:tc>
          <w:tcPr>
            <w:tcW w:w="580" w:type="dxa"/>
          </w:tcPr>
          <w:p w:rsidR="001C0A20" w:rsidRPr="006B34F4" w:rsidRDefault="001C0A20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1C0A20" w:rsidRPr="006B34F4" w:rsidRDefault="001C0A20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1C0A20" w:rsidRPr="006B34F4" w:rsidRDefault="001C0A20" w:rsidP="00E37288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 2.22 ГОСТ 21029-75 «Бочки алюминиевые для химических продуктов. Технические условия»</w:t>
            </w:r>
          </w:p>
        </w:tc>
        <w:tc>
          <w:tcPr>
            <w:tcW w:w="2693" w:type="dxa"/>
          </w:tcPr>
          <w:p w:rsidR="001C0A20" w:rsidRPr="006B34F4" w:rsidRDefault="001C0A20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1C0A20" w:rsidRPr="006B34F4" w:rsidTr="00E0584A">
        <w:trPr>
          <w:cantSplit/>
        </w:trPr>
        <w:tc>
          <w:tcPr>
            <w:tcW w:w="580" w:type="dxa"/>
          </w:tcPr>
          <w:p w:rsidR="001C0A20" w:rsidRPr="006B34F4" w:rsidRDefault="001C0A20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1C0A20" w:rsidRPr="006B34F4" w:rsidRDefault="001C0A20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1C0A20" w:rsidRPr="006B34F4" w:rsidRDefault="001C0A20" w:rsidP="00E37288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пункты 2.3 и 2.9 ГОСТ 26220-84 «Баллоны аэрозольные алюминиевые моноблочные. Технические условия»</w:t>
            </w:r>
          </w:p>
        </w:tc>
        <w:tc>
          <w:tcPr>
            <w:tcW w:w="2693" w:type="dxa"/>
          </w:tcPr>
          <w:p w:rsidR="001C0A20" w:rsidRPr="006B34F4" w:rsidRDefault="001C0A20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1C0A20" w:rsidRPr="006B34F4" w:rsidTr="002D0458">
        <w:tc>
          <w:tcPr>
            <w:tcW w:w="580" w:type="dxa"/>
          </w:tcPr>
          <w:p w:rsidR="001C0A20" w:rsidRPr="006B34F4" w:rsidRDefault="001C0A20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1C0A20" w:rsidRPr="006B34F4" w:rsidRDefault="001C0A20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1C0A20" w:rsidRPr="006B34F4" w:rsidRDefault="001C0A20" w:rsidP="00E37288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пункты 5.2.3.10.1, 5.2.3.10.4 и 5.2.4.5 ГОСТ 30765-2001 «Тара транспортная металлическая. Общие технические условия»</w:t>
            </w:r>
          </w:p>
        </w:tc>
        <w:tc>
          <w:tcPr>
            <w:tcW w:w="2693" w:type="dxa"/>
          </w:tcPr>
          <w:p w:rsidR="001C0A20" w:rsidRPr="006B34F4" w:rsidRDefault="001C0A20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1C0A20" w:rsidRPr="006B34F4" w:rsidTr="002D0458">
        <w:tc>
          <w:tcPr>
            <w:tcW w:w="580" w:type="dxa"/>
          </w:tcPr>
          <w:p w:rsidR="001C0A20" w:rsidRPr="006B34F4" w:rsidRDefault="001C0A20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1C0A20" w:rsidRPr="006B34F4" w:rsidRDefault="001C0A20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1C0A20" w:rsidRPr="006B34F4" w:rsidRDefault="001C0A20" w:rsidP="00E37288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пункты 5.2.2.5 и 5.2.2.6 ГОСТ 30766-2001 «Банки металлические для химической продукции. Общие технические условия»</w:t>
            </w:r>
          </w:p>
        </w:tc>
        <w:tc>
          <w:tcPr>
            <w:tcW w:w="2693" w:type="dxa"/>
          </w:tcPr>
          <w:p w:rsidR="001C0A20" w:rsidRPr="006B34F4" w:rsidRDefault="001C0A20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792E2D" w:rsidRPr="006B34F4" w:rsidTr="00762D76">
        <w:trPr>
          <w:trHeight w:val="589"/>
        </w:trPr>
        <w:tc>
          <w:tcPr>
            <w:tcW w:w="580" w:type="dxa"/>
          </w:tcPr>
          <w:p w:rsidR="00792E2D" w:rsidRPr="006B34F4" w:rsidRDefault="00792E2D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792E2D" w:rsidRPr="006B34F4" w:rsidRDefault="00792E2D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5B1FD5" w:rsidRPr="006B34F4" w:rsidRDefault="00792E2D" w:rsidP="006B34F4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 4.1.3 (</w:t>
            </w:r>
            <w:r w:rsidR="005B1FD5" w:rsidRPr="006B34F4">
              <w:rPr>
                <w:rFonts w:ascii="Times New Roman" w:hAnsi="Times New Roman" w:cs="Times New Roman"/>
                <w:sz w:val="24"/>
                <w:szCs w:val="24"/>
              </w:rPr>
              <w:t>позиции 1</w:t>
            </w:r>
            <w:r w:rsidR="006B34F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5B1FD5" w:rsidRPr="006B34F4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 w:rsidR="005B1FD5" w:rsidRPr="006B34F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  <w:r w:rsidR="005B1FD5" w:rsidRPr="006B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4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>ГОСТ 31677-2012 «Продукция парфюмерно-косметическая в аэрозольной упаковке. Общие технические условия»</w:t>
            </w:r>
          </w:p>
        </w:tc>
        <w:tc>
          <w:tcPr>
            <w:tcW w:w="2693" w:type="dxa"/>
          </w:tcPr>
          <w:p w:rsidR="00792E2D" w:rsidRPr="006B34F4" w:rsidRDefault="00792E2D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D40240" w:rsidRPr="006B34F4" w:rsidTr="002D0458">
        <w:tc>
          <w:tcPr>
            <w:tcW w:w="580" w:type="dxa"/>
          </w:tcPr>
          <w:p w:rsidR="00D40240" w:rsidRPr="006B34F4" w:rsidRDefault="00D40240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D40240" w:rsidRPr="006B34F4" w:rsidRDefault="00D40240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D40240" w:rsidRPr="006B34F4" w:rsidRDefault="00D40240" w:rsidP="00E37288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 4.1.3 (</w:t>
            </w:r>
            <w:r w:rsidR="005B1FD5" w:rsidRPr="006B34F4">
              <w:rPr>
                <w:rFonts w:ascii="Times New Roman" w:hAnsi="Times New Roman" w:cs="Times New Roman"/>
                <w:sz w:val="24"/>
                <w:szCs w:val="24"/>
              </w:rPr>
              <w:t xml:space="preserve">позиция 1 </w:t>
            </w: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 w:rsidR="005B1FD5" w:rsidRPr="006B34F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 xml:space="preserve"> 1) </w:t>
            </w:r>
            <w:r w:rsidRPr="006B34F4">
              <w:rPr>
                <w:rStyle w:val="CharStyle3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/>
              </w:rPr>
              <w:t>ГОСТ 32481-2013 «Товары бытовой химии в аэрозольной упаковке. Общие технические условия»</w:t>
            </w:r>
            <w:r w:rsidR="00792E2D" w:rsidRPr="006B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D40240" w:rsidRPr="006B34F4" w:rsidRDefault="00D40240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1C0A20" w:rsidRPr="006B34F4" w:rsidTr="002D0458">
        <w:trPr>
          <w:cantSplit/>
        </w:trPr>
        <w:tc>
          <w:tcPr>
            <w:tcW w:w="580" w:type="dxa"/>
          </w:tcPr>
          <w:p w:rsidR="001C0A20" w:rsidRPr="006B34F4" w:rsidRDefault="001C0A20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1C0A20" w:rsidRPr="006B34F4" w:rsidRDefault="001C0A20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063CB8" w:rsidRPr="006B34F4" w:rsidRDefault="001C0A20" w:rsidP="00E37288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 5.2.7 ГОСТ 33748-2016 «Банки алюминиевые глубокой вытяжки с легковскрываемыми крышками. Общие технические условия»</w:t>
            </w:r>
          </w:p>
        </w:tc>
        <w:tc>
          <w:tcPr>
            <w:tcW w:w="2693" w:type="dxa"/>
          </w:tcPr>
          <w:p w:rsidR="001C0A20" w:rsidRPr="006B34F4" w:rsidRDefault="001C0A20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1C0A20" w:rsidRPr="006B34F4" w:rsidTr="002D0458">
        <w:tc>
          <w:tcPr>
            <w:tcW w:w="580" w:type="dxa"/>
          </w:tcPr>
          <w:p w:rsidR="001C0A20" w:rsidRPr="006B34F4" w:rsidRDefault="001C0A20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1C0A20" w:rsidRPr="006B34F4" w:rsidRDefault="001C0A20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ED5C50" w:rsidRPr="006B34F4" w:rsidRDefault="001C0A20" w:rsidP="00E37288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пункты 5.6 и 5.8 ГОСТ 33810-2016 «Бочки металлические для пищевых жидкостей. Технические условия»</w:t>
            </w:r>
          </w:p>
        </w:tc>
        <w:tc>
          <w:tcPr>
            <w:tcW w:w="2693" w:type="dxa"/>
          </w:tcPr>
          <w:p w:rsidR="001C0A20" w:rsidRPr="006B34F4" w:rsidRDefault="001C0A20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1C0A20" w:rsidRPr="006B34F4" w:rsidTr="002D0458">
        <w:tc>
          <w:tcPr>
            <w:tcW w:w="580" w:type="dxa"/>
          </w:tcPr>
          <w:p w:rsidR="001C0A20" w:rsidRPr="006B34F4" w:rsidRDefault="001C0A20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1C0A20" w:rsidRPr="006B34F4" w:rsidRDefault="001C0A20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1C0A20" w:rsidRPr="006B34F4" w:rsidRDefault="001C0A20" w:rsidP="00E37288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пункты  4.18, 4.24 и 5.3 ГОСТ 33849-2016 «Фляги металлические для молока и молочных продуктов. Общие технические условия»</w:t>
            </w:r>
          </w:p>
        </w:tc>
        <w:tc>
          <w:tcPr>
            <w:tcW w:w="2693" w:type="dxa"/>
          </w:tcPr>
          <w:p w:rsidR="001C0A20" w:rsidRPr="006B34F4" w:rsidRDefault="001C0A20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D40240" w:rsidRPr="006B34F4" w:rsidTr="002D0458">
        <w:tc>
          <w:tcPr>
            <w:tcW w:w="580" w:type="dxa"/>
          </w:tcPr>
          <w:p w:rsidR="00D40240" w:rsidRPr="006B34F4" w:rsidRDefault="00D40240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D40240" w:rsidRPr="006B34F4" w:rsidRDefault="00D40240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E37288" w:rsidRPr="006B34F4" w:rsidRDefault="005B1FD5" w:rsidP="006B34F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</w:t>
            </w:r>
            <w:r w:rsidR="006B3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6B3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 xml:space="preserve">6.2.1 (позиция 8 таблицы 1) </w:t>
            </w:r>
            <w:r w:rsidR="006E58CE" w:rsidRPr="006B34F4">
              <w:rPr>
                <w:rFonts w:ascii="Times New Roman" w:hAnsi="Times New Roman" w:cs="Times New Roman"/>
                <w:sz w:val="24"/>
                <w:szCs w:val="24"/>
              </w:rPr>
              <w:t>и 6.2</w:t>
            </w: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58CE" w:rsidRPr="006B34F4">
              <w:rPr>
                <w:rFonts w:ascii="Times New Roman" w:hAnsi="Times New Roman" w:cs="Times New Roman"/>
                <w:sz w:val="24"/>
                <w:szCs w:val="24"/>
              </w:rPr>
              <w:t>2 ГОСТ 34405-2018 «Банки металлические сборные. Общие технические условия»</w:t>
            </w:r>
          </w:p>
        </w:tc>
        <w:tc>
          <w:tcPr>
            <w:tcW w:w="2693" w:type="dxa"/>
          </w:tcPr>
          <w:p w:rsidR="00D40240" w:rsidRPr="006B34F4" w:rsidRDefault="00D40240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D40240" w:rsidRPr="006B34F4" w:rsidTr="002122A6">
        <w:trPr>
          <w:cantSplit/>
        </w:trPr>
        <w:tc>
          <w:tcPr>
            <w:tcW w:w="580" w:type="dxa"/>
          </w:tcPr>
          <w:p w:rsidR="00D40240" w:rsidRPr="006B34F4" w:rsidRDefault="00D40240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 w:val="restart"/>
          </w:tcPr>
          <w:p w:rsidR="00D40240" w:rsidRPr="006B34F4" w:rsidRDefault="00D40240" w:rsidP="00E23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подпункт 6.2 пункта 6</w:t>
            </w:r>
          </w:p>
          <w:p w:rsidR="00D40240" w:rsidRPr="006B34F4" w:rsidRDefault="00D40240" w:rsidP="00E23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статьи 5</w:t>
            </w:r>
          </w:p>
          <w:p w:rsidR="00D40240" w:rsidRPr="006B34F4" w:rsidRDefault="00D40240" w:rsidP="00E23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(стеклянная упаковка)</w:t>
            </w:r>
          </w:p>
          <w:p w:rsidR="00D40240" w:rsidRPr="006B34F4" w:rsidRDefault="00D40240" w:rsidP="00574678">
            <w:pPr>
              <w:pStyle w:val="Style3"/>
              <w:spacing w:line="240" w:lineRule="auto"/>
              <w:ind w:left="-108"/>
            </w:pPr>
          </w:p>
        </w:tc>
        <w:tc>
          <w:tcPr>
            <w:tcW w:w="8292" w:type="dxa"/>
          </w:tcPr>
          <w:p w:rsidR="00D40240" w:rsidRPr="006B34F4" w:rsidRDefault="00A371CC" w:rsidP="00E3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пункты 5.1.24 и 5.1.26 – 5.1.29 ГОСТ 5717.1-2014 «Тара стеклянная для консервированной пищевой продукции. Общие технические условия»</w:t>
            </w:r>
          </w:p>
        </w:tc>
        <w:tc>
          <w:tcPr>
            <w:tcW w:w="2693" w:type="dxa"/>
          </w:tcPr>
          <w:p w:rsidR="00D40240" w:rsidRPr="006B34F4" w:rsidRDefault="00D40240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A371CC" w:rsidRPr="006B34F4" w:rsidTr="002D0458">
        <w:tc>
          <w:tcPr>
            <w:tcW w:w="580" w:type="dxa"/>
          </w:tcPr>
          <w:p w:rsidR="00A371CC" w:rsidRPr="006B34F4" w:rsidRDefault="00A371CC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A371CC" w:rsidRPr="006B34F4" w:rsidRDefault="00A371CC" w:rsidP="00E23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</w:tcPr>
          <w:p w:rsidR="00A371CC" w:rsidRPr="006B34F4" w:rsidRDefault="00A371CC" w:rsidP="007D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пункты 5.1.20 и 5.1.22 – 5.1.24 ГОСТ 15844-2014 «Упаковка стеклянная для молока и молочных  продуктов. Общие технические условия»</w:t>
            </w:r>
          </w:p>
        </w:tc>
        <w:tc>
          <w:tcPr>
            <w:tcW w:w="2693" w:type="dxa"/>
          </w:tcPr>
          <w:p w:rsidR="00A371CC" w:rsidRPr="006B34F4" w:rsidRDefault="00A371CC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A371CC" w:rsidRPr="006B34F4" w:rsidTr="002D0458">
        <w:tc>
          <w:tcPr>
            <w:tcW w:w="580" w:type="dxa"/>
          </w:tcPr>
          <w:p w:rsidR="00A371CC" w:rsidRPr="006B34F4" w:rsidRDefault="00A371CC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A371CC" w:rsidRPr="006B34F4" w:rsidRDefault="00A371CC" w:rsidP="00E23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</w:tcPr>
          <w:p w:rsidR="00A371CC" w:rsidRPr="006B34F4" w:rsidRDefault="00A371CC" w:rsidP="007D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 3.1 (позиции 3 – 5, 8 и 9 таблицы 1) ГОСТ 30288-95 «Тара стеклянная. Общие положения по безопасности, маркировке и ресурсосбережению»</w:t>
            </w:r>
          </w:p>
        </w:tc>
        <w:tc>
          <w:tcPr>
            <w:tcW w:w="2693" w:type="dxa"/>
          </w:tcPr>
          <w:p w:rsidR="00A371CC" w:rsidRPr="006B34F4" w:rsidRDefault="00A371CC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D40240" w:rsidRPr="006B34F4" w:rsidTr="002D0458">
        <w:tc>
          <w:tcPr>
            <w:tcW w:w="580" w:type="dxa"/>
          </w:tcPr>
          <w:p w:rsidR="00D40240" w:rsidRPr="006B34F4" w:rsidRDefault="00D40240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D40240" w:rsidRPr="006B34F4" w:rsidRDefault="00D40240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D40240" w:rsidRPr="006B34F4" w:rsidRDefault="00D40240" w:rsidP="007D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пункты 5.1.2, 5.1.11, 5.1.13 и 5.1.14 ГОСТ 32130-2013 «Банки стеклянные для пищевых  продуктов рыбной промышленности. Технические условия»</w:t>
            </w:r>
          </w:p>
        </w:tc>
        <w:tc>
          <w:tcPr>
            <w:tcW w:w="2693" w:type="dxa"/>
          </w:tcPr>
          <w:p w:rsidR="00D40240" w:rsidRPr="006B34F4" w:rsidRDefault="00D40240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D40240" w:rsidRPr="006B34F4" w:rsidTr="002D0458">
        <w:tc>
          <w:tcPr>
            <w:tcW w:w="580" w:type="dxa"/>
          </w:tcPr>
          <w:p w:rsidR="00D40240" w:rsidRPr="006B34F4" w:rsidRDefault="00D40240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D40240" w:rsidRPr="006B34F4" w:rsidRDefault="00D40240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D40240" w:rsidRPr="006B34F4" w:rsidRDefault="00D40240" w:rsidP="00DB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 xml:space="preserve">пункты 5.1.20, </w:t>
            </w:r>
            <w:r w:rsidR="000E59EB" w:rsidRPr="006B34F4">
              <w:rPr>
                <w:rFonts w:ascii="Times New Roman" w:hAnsi="Times New Roman" w:cs="Times New Roman"/>
                <w:sz w:val="24"/>
                <w:szCs w:val="24"/>
              </w:rPr>
              <w:t xml:space="preserve">5.1.22, </w:t>
            </w:r>
            <w:r w:rsidR="00DB731F" w:rsidRPr="006B34F4">
              <w:rPr>
                <w:rFonts w:ascii="Times New Roman" w:hAnsi="Times New Roman" w:cs="Times New Roman"/>
                <w:sz w:val="24"/>
                <w:szCs w:val="24"/>
              </w:rPr>
              <w:t xml:space="preserve">5.1.23, </w:t>
            </w:r>
            <w:r w:rsidR="008C0BB8" w:rsidRPr="006B34F4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  <w:r w:rsidR="002E69E4" w:rsidRPr="006B34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0BB8" w:rsidRPr="006B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ГОСТ 32131-2013 «Бутылки стеклянные для алкогольной и безалкогольной пищевой продукции. Общие технические условия»</w:t>
            </w:r>
          </w:p>
        </w:tc>
        <w:tc>
          <w:tcPr>
            <w:tcW w:w="2693" w:type="dxa"/>
          </w:tcPr>
          <w:p w:rsidR="00D40240" w:rsidRPr="006B34F4" w:rsidRDefault="00D40240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D40240" w:rsidRPr="006B34F4" w:rsidTr="002D0458">
        <w:tc>
          <w:tcPr>
            <w:tcW w:w="580" w:type="dxa"/>
          </w:tcPr>
          <w:p w:rsidR="00D40240" w:rsidRPr="006B34F4" w:rsidRDefault="00D40240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D40240" w:rsidRPr="006B34F4" w:rsidRDefault="00D40240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D40240" w:rsidRPr="006B34F4" w:rsidRDefault="00D40240" w:rsidP="007D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пункты 5.1.3, 5.1.15, 5.1.16, 5.1.17 и 5.1.23 ГОСТ 32671-2014 «Тара стеклянная для продуктов детского питания. Общие технические условия»</w:t>
            </w:r>
          </w:p>
        </w:tc>
        <w:tc>
          <w:tcPr>
            <w:tcW w:w="2693" w:type="dxa"/>
          </w:tcPr>
          <w:p w:rsidR="00D40240" w:rsidRPr="006B34F4" w:rsidRDefault="00D40240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C62E7B" w:rsidRPr="006B34F4" w:rsidTr="002D0458">
        <w:tc>
          <w:tcPr>
            <w:tcW w:w="580" w:type="dxa"/>
          </w:tcPr>
          <w:p w:rsidR="00C62E7B" w:rsidRPr="006B34F4" w:rsidRDefault="00C62E7B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C62E7B" w:rsidRPr="006B34F4" w:rsidRDefault="00C62E7B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C62E7B" w:rsidRPr="006B34F4" w:rsidRDefault="00C62E7B" w:rsidP="007D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Style w:val="CharStyle5"/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пункт 4.1 ГОСТ 33205-2014 «Упаковка стеклянная. Бутылки декорированные для алкогольной и безалкогольной пищевой продукции. Общие технические условия»</w:t>
            </w:r>
          </w:p>
        </w:tc>
        <w:tc>
          <w:tcPr>
            <w:tcW w:w="2693" w:type="dxa"/>
          </w:tcPr>
          <w:p w:rsidR="00C62E7B" w:rsidRPr="006B34F4" w:rsidRDefault="00C62E7B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8C0BB8" w:rsidRPr="006B34F4" w:rsidTr="002D0458">
        <w:tc>
          <w:tcPr>
            <w:tcW w:w="580" w:type="dxa"/>
          </w:tcPr>
          <w:p w:rsidR="008C0BB8" w:rsidRPr="006B34F4" w:rsidRDefault="008C0BB8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8C0BB8" w:rsidRPr="006B34F4" w:rsidRDefault="008C0BB8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8C0BB8" w:rsidRPr="006B34F4" w:rsidRDefault="008C0BB8" w:rsidP="00A93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пункты 5.14 – 5.16 ГОСТ 33415-2015 «Упаковка стеклянная. Бутылки сувенирные. Общие технические условия»</w:t>
            </w:r>
          </w:p>
        </w:tc>
        <w:tc>
          <w:tcPr>
            <w:tcW w:w="2693" w:type="dxa"/>
          </w:tcPr>
          <w:p w:rsidR="008C0BB8" w:rsidRPr="006B34F4" w:rsidRDefault="008C0BB8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8C0BB8" w:rsidRPr="006B34F4" w:rsidTr="00E0584A">
        <w:trPr>
          <w:cantSplit/>
        </w:trPr>
        <w:tc>
          <w:tcPr>
            <w:tcW w:w="580" w:type="dxa"/>
          </w:tcPr>
          <w:p w:rsidR="008C0BB8" w:rsidRPr="006B34F4" w:rsidRDefault="008C0BB8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8C0BB8" w:rsidRPr="006B34F4" w:rsidRDefault="008C0BB8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8C0BB8" w:rsidRPr="006B34F4" w:rsidRDefault="008C0BB8" w:rsidP="007D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6B34F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 xml:space="preserve"> 5.1.18, 5.1.20 – 5.1.22 ГОСТ 33805-2016 «Упаковка стеклянная для пищевых уксусов и кислоты. Общие технические условия»</w:t>
            </w:r>
          </w:p>
        </w:tc>
        <w:tc>
          <w:tcPr>
            <w:tcW w:w="2693" w:type="dxa"/>
          </w:tcPr>
          <w:p w:rsidR="008C0BB8" w:rsidRPr="006B34F4" w:rsidRDefault="008C0BB8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8C0BB8" w:rsidRPr="006B34F4" w:rsidTr="002D0458">
        <w:trPr>
          <w:cantSplit/>
        </w:trPr>
        <w:tc>
          <w:tcPr>
            <w:tcW w:w="580" w:type="dxa"/>
          </w:tcPr>
          <w:p w:rsidR="008C0BB8" w:rsidRPr="006B34F4" w:rsidRDefault="008C0BB8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8C0BB8" w:rsidRPr="006B34F4" w:rsidRDefault="008C0BB8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8C0BB8" w:rsidRPr="006B34F4" w:rsidRDefault="008C0BB8" w:rsidP="00F1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 5.1.10 ГОСТ 33811-2016 «Упаковка стеклянная для парфюмерной и косметической продукции. Общие технические условия»</w:t>
            </w:r>
          </w:p>
        </w:tc>
        <w:tc>
          <w:tcPr>
            <w:tcW w:w="2693" w:type="dxa"/>
          </w:tcPr>
          <w:p w:rsidR="008C0BB8" w:rsidRPr="006B34F4" w:rsidRDefault="008C0BB8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8C0BB8" w:rsidRPr="006B34F4" w:rsidTr="002D0458">
        <w:tc>
          <w:tcPr>
            <w:tcW w:w="580" w:type="dxa"/>
          </w:tcPr>
          <w:p w:rsidR="008C0BB8" w:rsidRPr="006B34F4" w:rsidRDefault="008C0BB8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8C0BB8" w:rsidRPr="006B34F4" w:rsidRDefault="008C0BB8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8C0BB8" w:rsidRPr="006B34F4" w:rsidRDefault="008C0BB8" w:rsidP="000E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пункты 5.1.12 и 5.1.13 ГОСТ 34037-2016 «Упаковка стеклянная для химических реактивов и особо чистых химических веществ. Общие технические условия»</w:t>
            </w:r>
          </w:p>
        </w:tc>
        <w:tc>
          <w:tcPr>
            <w:tcW w:w="2693" w:type="dxa"/>
          </w:tcPr>
          <w:p w:rsidR="008C0BB8" w:rsidRPr="006B34F4" w:rsidRDefault="008C0BB8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8C0BB8" w:rsidRPr="006B34F4" w:rsidTr="002D0458">
        <w:tc>
          <w:tcPr>
            <w:tcW w:w="580" w:type="dxa"/>
          </w:tcPr>
          <w:p w:rsidR="008C0BB8" w:rsidRPr="006B34F4" w:rsidRDefault="008C0BB8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8C0BB8" w:rsidRPr="006B34F4" w:rsidRDefault="008C0BB8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1304DD" w:rsidRPr="006B34F4" w:rsidRDefault="008C0BB8" w:rsidP="0021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 4.11 ГОСТ 34382-2017 «Упаковка стеклянная. Стекло. Марки стекла»</w:t>
            </w:r>
          </w:p>
        </w:tc>
        <w:tc>
          <w:tcPr>
            <w:tcW w:w="2693" w:type="dxa"/>
          </w:tcPr>
          <w:p w:rsidR="008C0BB8" w:rsidRPr="006B34F4" w:rsidRDefault="008C0BB8" w:rsidP="002449AE">
            <w:pPr>
              <w:pStyle w:val="Style3"/>
              <w:widowControl/>
              <w:spacing w:line="240" w:lineRule="auto"/>
              <w:ind w:right="34"/>
            </w:pPr>
          </w:p>
        </w:tc>
      </w:tr>
      <w:tr w:rsidR="008C0BB8" w:rsidRPr="006B34F4" w:rsidTr="002122A6">
        <w:trPr>
          <w:cantSplit/>
          <w:trHeight w:val="415"/>
        </w:trPr>
        <w:tc>
          <w:tcPr>
            <w:tcW w:w="580" w:type="dxa"/>
          </w:tcPr>
          <w:p w:rsidR="008C0BB8" w:rsidRPr="006B34F4" w:rsidRDefault="008C0BB8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8C0BB8" w:rsidRPr="006B34F4" w:rsidRDefault="008C0BB8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8C0BB8" w:rsidRPr="006B34F4" w:rsidRDefault="008C0BB8" w:rsidP="0029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пункты 4.2.13 – 4.2.15  СТБ 117-93 «Бутылки сувенирные. Технические условия»</w:t>
            </w:r>
          </w:p>
        </w:tc>
        <w:tc>
          <w:tcPr>
            <w:tcW w:w="2693" w:type="dxa"/>
          </w:tcPr>
          <w:p w:rsidR="008C0BB8" w:rsidRPr="006B34F4" w:rsidRDefault="008C0BB8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8C0BB8" w:rsidRPr="006B34F4" w:rsidTr="002D0458">
        <w:tc>
          <w:tcPr>
            <w:tcW w:w="580" w:type="dxa"/>
          </w:tcPr>
          <w:p w:rsidR="008C0BB8" w:rsidRPr="006B34F4" w:rsidRDefault="008C0BB8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8C0BB8" w:rsidRPr="006B34F4" w:rsidRDefault="008C0BB8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5B1FD5" w:rsidRPr="006B34F4" w:rsidRDefault="008C0BB8" w:rsidP="000A4FAF">
            <w:pPr>
              <w:pStyle w:val="Style3"/>
              <w:widowControl/>
              <w:spacing w:line="240" w:lineRule="auto"/>
              <w:ind w:right="-284"/>
              <w:jc w:val="left"/>
            </w:pPr>
            <w:r w:rsidRPr="006B34F4">
              <w:t>пункты 4.9</w:t>
            </w:r>
            <w:r w:rsidR="000A4FAF">
              <w:t xml:space="preserve"> и</w:t>
            </w:r>
            <w:r w:rsidRPr="006B34F4">
              <w:t xml:space="preserve"> 4.10 ГОСТ Р 51640-2000 «Тара стеклянная для товаров бытовой химии. Технические условия»</w:t>
            </w:r>
          </w:p>
        </w:tc>
        <w:tc>
          <w:tcPr>
            <w:tcW w:w="2693" w:type="dxa"/>
          </w:tcPr>
          <w:p w:rsidR="008C0BB8" w:rsidRPr="006B34F4" w:rsidRDefault="008C0BB8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A25F09" w:rsidRPr="006B34F4" w:rsidTr="00886CA8">
        <w:trPr>
          <w:trHeight w:val="543"/>
        </w:trPr>
        <w:tc>
          <w:tcPr>
            <w:tcW w:w="580" w:type="dxa"/>
          </w:tcPr>
          <w:p w:rsidR="00A25F09" w:rsidRPr="006B34F4" w:rsidRDefault="00A25F09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 w:val="restart"/>
          </w:tcPr>
          <w:p w:rsidR="00A25F09" w:rsidRPr="006B34F4" w:rsidRDefault="00A25F09" w:rsidP="006A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подпункт 6.3 пункта 6</w:t>
            </w:r>
          </w:p>
          <w:p w:rsidR="00A25F09" w:rsidRPr="006B34F4" w:rsidRDefault="00A25F09" w:rsidP="006A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статьи 5</w:t>
            </w:r>
          </w:p>
          <w:p w:rsidR="00A25F09" w:rsidRPr="006B34F4" w:rsidRDefault="00A25F09" w:rsidP="006A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(полимерная упаковка)</w:t>
            </w:r>
          </w:p>
          <w:p w:rsidR="00A25F09" w:rsidRPr="006B34F4" w:rsidRDefault="00A25F09" w:rsidP="00574678">
            <w:pPr>
              <w:jc w:val="center"/>
              <w:rPr>
                <w:rFonts w:ascii="Times New Roman" w:hAnsi="Times New Roman" w:cs="Times New Roman"/>
              </w:rPr>
            </w:pPr>
          </w:p>
          <w:p w:rsidR="00A25F09" w:rsidRPr="006B34F4" w:rsidRDefault="00A25F09" w:rsidP="00574678">
            <w:pPr>
              <w:jc w:val="center"/>
              <w:rPr>
                <w:rFonts w:ascii="Times New Roman" w:hAnsi="Times New Roman" w:cs="Times New Roman"/>
              </w:rPr>
            </w:pPr>
          </w:p>
          <w:p w:rsidR="00A25F09" w:rsidRPr="006B34F4" w:rsidRDefault="00A25F09" w:rsidP="00574678">
            <w:pPr>
              <w:jc w:val="center"/>
              <w:rPr>
                <w:rFonts w:ascii="Times New Roman" w:hAnsi="Times New Roman" w:cs="Times New Roman"/>
              </w:rPr>
            </w:pPr>
          </w:p>
          <w:p w:rsidR="00A25F09" w:rsidRPr="006B34F4" w:rsidRDefault="00A25F09" w:rsidP="00574678">
            <w:pPr>
              <w:jc w:val="center"/>
              <w:rPr>
                <w:rFonts w:ascii="Times New Roman" w:hAnsi="Times New Roman" w:cs="Times New Roman"/>
              </w:rPr>
            </w:pPr>
          </w:p>
          <w:p w:rsidR="00A25F09" w:rsidRPr="006B34F4" w:rsidRDefault="00A25F09" w:rsidP="00574678">
            <w:pPr>
              <w:jc w:val="center"/>
              <w:rPr>
                <w:rFonts w:ascii="Times New Roman" w:hAnsi="Times New Roman" w:cs="Times New Roman"/>
              </w:rPr>
            </w:pPr>
          </w:p>
          <w:p w:rsidR="00A25F09" w:rsidRPr="006B34F4" w:rsidRDefault="00A25F09" w:rsidP="00574678">
            <w:pPr>
              <w:jc w:val="center"/>
              <w:rPr>
                <w:rFonts w:ascii="Times New Roman" w:hAnsi="Times New Roman" w:cs="Times New Roman"/>
              </w:rPr>
            </w:pPr>
          </w:p>
          <w:p w:rsidR="00A25F09" w:rsidRPr="006B34F4" w:rsidRDefault="00A25F09" w:rsidP="00574678">
            <w:pPr>
              <w:jc w:val="center"/>
              <w:rPr>
                <w:rFonts w:ascii="Times New Roman" w:hAnsi="Times New Roman" w:cs="Times New Roman"/>
              </w:rPr>
            </w:pPr>
          </w:p>
          <w:p w:rsidR="00A25F09" w:rsidRPr="006B34F4" w:rsidRDefault="00A25F09" w:rsidP="00574678">
            <w:pPr>
              <w:jc w:val="center"/>
              <w:rPr>
                <w:rFonts w:ascii="Times New Roman" w:hAnsi="Times New Roman" w:cs="Times New Roman"/>
              </w:rPr>
            </w:pPr>
          </w:p>
          <w:p w:rsidR="00A25F09" w:rsidRPr="006B34F4" w:rsidRDefault="00A25F09" w:rsidP="00574678">
            <w:pPr>
              <w:jc w:val="center"/>
              <w:rPr>
                <w:rFonts w:ascii="Times New Roman" w:hAnsi="Times New Roman" w:cs="Times New Roman"/>
              </w:rPr>
            </w:pPr>
          </w:p>
          <w:p w:rsidR="00A25F09" w:rsidRPr="006B34F4" w:rsidRDefault="00A25F09" w:rsidP="00574678">
            <w:pPr>
              <w:jc w:val="center"/>
              <w:rPr>
                <w:rFonts w:ascii="Times New Roman" w:hAnsi="Times New Roman" w:cs="Times New Roman"/>
              </w:rPr>
            </w:pPr>
          </w:p>
          <w:p w:rsidR="00A25F09" w:rsidRPr="006B34F4" w:rsidRDefault="00A25F09" w:rsidP="00574678">
            <w:pPr>
              <w:jc w:val="center"/>
              <w:rPr>
                <w:rFonts w:ascii="Times New Roman" w:hAnsi="Times New Roman" w:cs="Times New Roman"/>
              </w:rPr>
            </w:pPr>
          </w:p>
          <w:p w:rsidR="00A25F09" w:rsidRPr="006B34F4" w:rsidRDefault="00A25F09" w:rsidP="00574678">
            <w:pPr>
              <w:jc w:val="center"/>
              <w:rPr>
                <w:rFonts w:ascii="Times New Roman" w:hAnsi="Times New Roman" w:cs="Times New Roman"/>
              </w:rPr>
            </w:pPr>
          </w:p>
          <w:p w:rsidR="00A25F09" w:rsidRPr="006B34F4" w:rsidRDefault="00A25F09" w:rsidP="00574678">
            <w:pPr>
              <w:jc w:val="center"/>
              <w:rPr>
                <w:rFonts w:ascii="Times New Roman" w:hAnsi="Times New Roman" w:cs="Times New Roman"/>
              </w:rPr>
            </w:pPr>
          </w:p>
          <w:p w:rsidR="00A25F09" w:rsidRPr="006B34F4" w:rsidRDefault="00A25F09" w:rsidP="00574678">
            <w:pPr>
              <w:jc w:val="center"/>
              <w:rPr>
                <w:rFonts w:ascii="Times New Roman" w:hAnsi="Times New Roman" w:cs="Times New Roman"/>
              </w:rPr>
            </w:pPr>
          </w:p>
          <w:p w:rsidR="00A25F09" w:rsidRPr="006B34F4" w:rsidRDefault="00A25F09" w:rsidP="00574678">
            <w:pPr>
              <w:jc w:val="center"/>
              <w:rPr>
                <w:rFonts w:ascii="Times New Roman" w:hAnsi="Times New Roman" w:cs="Times New Roman"/>
              </w:rPr>
            </w:pPr>
          </w:p>
          <w:p w:rsidR="00A25F09" w:rsidRPr="006B34F4" w:rsidRDefault="00A25F09" w:rsidP="00574678">
            <w:pPr>
              <w:jc w:val="center"/>
              <w:rPr>
                <w:rFonts w:ascii="Times New Roman" w:hAnsi="Times New Roman" w:cs="Times New Roman"/>
              </w:rPr>
            </w:pPr>
          </w:p>
          <w:p w:rsidR="00A25F09" w:rsidRPr="006B34F4" w:rsidRDefault="00A25F09" w:rsidP="00574678">
            <w:pPr>
              <w:jc w:val="center"/>
              <w:rPr>
                <w:rFonts w:ascii="Times New Roman" w:hAnsi="Times New Roman" w:cs="Times New Roman"/>
              </w:rPr>
            </w:pPr>
          </w:p>
          <w:p w:rsidR="00A25F09" w:rsidRPr="006B34F4" w:rsidRDefault="00A25F09" w:rsidP="005746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2" w:type="dxa"/>
          </w:tcPr>
          <w:p w:rsidR="00A25F09" w:rsidRPr="006B34F4" w:rsidRDefault="00A25F09" w:rsidP="00886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пункт 5.2.9 </w:t>
            </w: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 xml:space="preserve">ГОСТ 12302-2013 </w:t>
            </w:r>
            <w:r w:rsidRPr="006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«Пакеты из полимерных пленок и комбинированных материалов. Общие технические условия»</w:t>
            </w: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25F09" w:rsidRPr="006B34F4" w:rsidRDefault="00A25F09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A25F09" w:rsidRPr="006B34F4" w:rsidTr="00886CA8">
        <w:trPr>
          <w:trHeight w:val="543"/>
        </w:trPr>
        <w:tc>
          <w:tcPr>
            <w:tcW w:w="580" w:type="dxa"/>
          </w:tcPr>
          <w:p w:rsidR="00A25F09" w:rsidRPr="006B34F4" w:rsidRDefault="00A25F09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A25F09" w:rsidRPr="006B34F4" w:rsidRDefault="00A25F09" w:rsidP="006A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</w:tcPr>
          <w:p w:rsidR="00A25F09" w:rsidRPr="006B34F4" w:rsidRDefault="00A25F09" w:rsidP="00886C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 2.3 ГОСТ 17811-78 «Мешки полиэтиленовые для химической продукции. Технические условия»</w:t>
            </w:r>
          </w:p>
        </w:tc>
        <w:tc>
          <w:tcPr>
            <w:tcW w:w="2693" w:type="dxa"/>
          </w:tcPr>
          <w:p w:rsidR="00A25F09" w:rsidRPr="006B34F4" w:rsidRDefault="00A25F09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A25F09" w:rsidRPr="006B34F4" w:rsidTr="00886CA8">
        <w:trPr>
          <w:trHeight w:val="543"/>
        </w:trPr>
        <w:tc>
          <w:tcPr>
            <w:tcW w:w="580" w:type="dxa"/>
          </w:tcPr>
          <w:p w:rsidR="00A25F09" w:rsidRPr="006B34F4" w:rsidRDefault="00A25F09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A25F09" w:rsidRPr="006B34F4" w:rsidRDefault="00A25F09" w:rsidP="006A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</w:tcPr>
          <w:p w:rsidR="00A25F09" w:rsidRPr="006B34F4" w:rsidRDefault="00A25F09" w:rsidP="00886C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пункты 2.4 и 2.5 ГОСТ 19360-74 «Мешки-вкладыши пленочные. Общие технические условия»</w:t>
            </w:r>
          </w:p>
        </w:tc>
        <w:tc>
          <w:tcPr>
            <w:tcW w:w="2693" w:type="dxa"/>
          </w:tcPr>
          <w:p w:rsidR="00A25F09" w:rsidRPr="006B34F4" w:rsidRDefault="00A25F09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A25F09" w:rsidRPr="006B34F4" w:rsidTr="00886CA8">
        <w:trPr>
          <w:trHeight w:val="543"/>
        </w:trPr>
        <w:tc>
          <w:tcPr>
            <w:tcW w:w="580" w:type="dxa"/>
          </w:tcPr>
          <w:p w:rsidR="00A25F09" w:rsidRPr="006B34F4" w:rsidRDefault="00A25F09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A25F09" w:rsidRPr="006B34F4" w:rsidRDefault="00A25F09" w:rsidP="006A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</w:tcPr>
          <w:p w:rsidR="00A25F09" w:rsidRPr="006B34F4" w:rsidRDefault="00A25F09" w:rsidP="00886C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 4.1.5 ГОСТ 32521-2013 «Мешки из полимерных пленок. Общие технические условия»</w:t>
            </w:r>
          </w:p>
        </w:tc>
        <w:tc>
          <w:tcPr>
            <w:tcW w:w="2693" w:type="dxa"/>
          </w:tcPr>
          <w:p w:rsidR="00A25F09" w:rsidRPr="006B34F4" w:rsidRDefault="00A25F09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724BEE" w:rsidRPr="006B34F4" w:rsidTr="00886CA8">
        <w:trPr>
          <w:trHeight w:val="543"/>
        </w:trPr>
        <w:tc>
          <w:tcPr>
            <w:tcW w:w="580" w:type="dxa"/>
          </w:tcPr>
          <w:p w:rsidR="00724BEE" w:rsidRPr="006B34F4" w:rsidRDefault="00724BEE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724BEE" w:rsidRPr="006B34F4" w:rsidRDefault="00724BEE" w:rsidP="006A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</w:tcPr>
          <w:p w:rsidR="005B1FD5" w:rsidRPr="006B34F4" w:rsidRDefault="00724BEE" w:rsidP="003E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пункты 5.2.2 (в части разрывной нагрузки) и 5.2.16 ГОСТ 32522-2013 «Мешки тканые полипропиленовые. Общие технические условия»</w:t>
            </w:r>
          </w:p>
        </w:tc>
        <w:tc>
          <w:tcPr>
            <w:tcW w:w="2693" w:type="dxa"/>
          </w:tcPr>
          <w:p w:rsidR="00724BEE" w:rsidRPr="006B34F4" w:rsidRDefault="00724BEE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A25F09" w:rsidRPr="006B34F4" w:rsidTr="002D0458">
        <w:tc>
          <w:tcPr>
            <w:tcW w:w="580" w:type="dxa"/>
          </w:tcPr>
          <w:p w:rsidR="00A25F09" w:rsidRPr="006B34F4" w:rsidRDefault="00A25F09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A25F09" w:rsidRPr="006B34F4" w:rsidRDefault="00A25F09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A25F09" w:rsidRPr="006B34F4" w:rsidRDefault="00A25F09" w:rsidP="00DA2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пункты 5.</w:t>
            </w:r>
            <w:r w:rsidR="005B1FD5" w:rsidRPr="006B34F4">
              <w:rPr>
                <w:rFonts w:ascii="Times New Roman" w:hAnsi="Times New Roman" w:cs="Times New Roman"/>
                <w:sz w:val="24"/>
                <w:szCs w:val="24"/>
              </w:rPr>
              <w:t>2.1 (позиции 6 –</w:t>
            </w:r>
            <w:r w:rsidR="003E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FD5" w:rsidRPr="006B34F4">
              <w:rPr>
                <w:rFonts w:ascii="Times New Roman" w:hAnsi="Times New Roman" w:cs="Times New Roman"/>
                <w:sz w:val="24"/>
                <w:szCs w:val="24"/>
              </w:rPr>
              <w:t xml:space="preserve">10 таблицы 1), </w:t>
            </w: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5.2.3 (требования к механической прочности) ГОСТ 32686-2014 «Бутылки из полиэтилентерефталата для пищевых жидкостей. Общие технические условия»</w:t>
            </w:r>
          </w:p>
        </w:tc>
        <w:tc>
          <w:tcPr>
            <w:tcW w:w="2693" w:type="dxa"/>
          </w:tcPr>
          <w:p w:rsidR="00A25F09" w:rsidRPr="006B34F4" w:rsidRDefault="00A25F09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A25F09" w:rsidRPr="006B34F4" w:rsidTr="002D0458">
        <w:tc>
          <w:tcPr>
            <w:tcW w:w="580" w:type="dxa"/>
          </w:tcPr>
          <w:p w:rsidR="00A25F09" w:rsidRPr="006B34F4" w:rsidRDefault="00A25F09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A25F09" w:rsidRPr="006B34F4" w:rsidRDefault="00A25F09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A25F09" w:rsidRPr="006B34F4" w:rsidRDefault="00A25F09" w:rsidP="005B1FD5">
            <w:pPr>
              <w:pStyle w:val="Style4"/>
              <w:shd w:val="clear" w:color="auto" w:fill="auto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Style w:val="CharStyle5"/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пункт 5.4.1 (</w:t>
            </w:r>
            <w:r w:rsidR="005B1FD5" w:rsidRPr="006B34F4">
              <w:rPr>
                <w:rStyle w:val="CharStyle5"/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позиции 6</w:t>
            </w:r>
            <w:r w:rsidR="003E6859">
              <w:rPr>
                <w:rStyle w:val="CharStyle5"/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 xml:space="preserve"> </w:t>
            </w:r>
            <w:r w:rsidR="003E6859" w:rsidRPr="006B34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E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FD5" w:rsidRPr="006B34F4">
              <w:rPr>
                <w:rStyle w:val="CharStyle5"/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 xml:space="preserve">9, 11 </w:t>
            </w:r>
            <w:r w:rsidRPr="006B34F4">
              <w:rPr>
                <w:rStyle w:val="CharStyle5"/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таблиц</w:t>
            </w:r>
            <w:r w:rsidR="005B1FD5" w:rsidRPr="006B34F4">
              <w:rPr>
                <w:rStyle w:val="CharStyle5"/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ы</w:t>
            </w:r>
            <w:r w:rsidRPr="006B34F4">
              <w:rPr>
                <w:rStyle w:val="CharStyle5"/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 xml:space="preserve"> 1) ГОСТ 33221-2015 «Бутылки из полиэтилентерефталата для химической продукции. Общие технические условия»</w:t>
            </w: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25F09" w:rsidRPr="006B34F4" w:rsidRDefault="00A25F09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A25F09" w:rsidRPr="006B34F4" w:rsidTr="002D0458">
        <w:tc>
          <w:tcPr>
            <w:tcW w:w="580" w:type="dxa"/>
          </w:tcPr>
          <w:p w:rsidR="00A25F09" w:rsidRPr="006B34F4" w:rsidRDefault="00A25F09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A25F09" w:rsidRPr="006B34F4" w:rsidRDefault="00A25F09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A25F09" w:rsidRPr="006B34F4" w:rsidRDefault="00A25F09" w:rsidP="00DA2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пункты 5.2.4, 5.2.5 и 5.2.7 ГОСТ 33746-2016 «Ящики полимерные многооборотные. Общие технические условия»</w:t>
            </w:r>
          </w:p>
        </w:tc>
        <w:tc>
          <w:tcPr>
            <w:tcW w:w="2693" w:type="dxa"/>
          </w:tcPr>
          <w:p w:rsidR="00A25F09" w:rsidRPr="006B34F4" w:rsidRDefault="00A25F09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A25F09" w:rsidRPr="006B34F4" w:rsidTr="002D0458">
        <w:tc>
          <w:tcPr>
            <w:tcW w:w="580" w:type="dxa"/>
          </w:tcPr>
          <w:p w:rsidR="00A25F09" w:rsidRPr="006B34F4" w:rsidRDefault="00A25F09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A25F09" w:rsidRPr="006B34F4" w:rsidRDefault="00A25F09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A25F09" w:rsidRPr="006B34F4" w:rsidRDefault="00A25F09" w:rsidP="006A6D49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 xml:space="preserve">раздел 7 ГОСТ 33747-2016 </w:t>
            </w: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ab/>
              <w:t>«Оксо-биоразлагаемая упаковка. Общие технические условия»</w:t>
            </w:r>
          </w:p>
        </w:tc>
        <w:tc>
          <w:tcPr>
            <w:tcW w:w="2693" w:type="dxa"/>
          </w:tcPr>
          <w:p w:rsidR="00A25F09" w:rsidRPr="006B34F4" w:rsidRDefault="00A25F09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A25F09" w:rsidRPr="006B34F4" w:rsidTr="002D0458">
        <w:tc>
          <w:tcPr>
            <w:tcW w:w="580" w:type="dxa"/>
          </w:tcPr>
          <w:p w:rsidR="00A25F09" w:rsidRPr="006B34F4" w:rsidRDefault="00A25F09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A25F09" w:rsidRPr="006B34F4" w:rsidRDefault="00A25F09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1304DD" w:rsidRPr="006B34F4" w:rsidRDefault="00A25F09" w:rsidP="003E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 xml:space="preserve">пункты 5.2.2 </w:t>
            </w:r>
            <w:r w:rsidR="003E6859" w:rsidRPr="006B34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E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5.2.5 ГОСТ 33756-2016 «Упаковка потребительская полимерная. Общие технические условия»</w:t>
            </w:r>
          </w:p>
        </w:tc>
        <w:tc>
          <w:tcPr>
            <w:tcW w:w="2693" w:type="dxa"/>
          </w:tcPr>
          <w:p w:rsidR="00A25F09" w:rsidRPr="006B34F4" w:rsidRDefault="00A25F09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A25F09" w:rsidRPr="006B34F4" w:rsidTr="00A20D44">
        <w:trPr>
          <w:cantSplit/>
        </w:trPr>
        <w:tc>
          <w:tcPr>
            <w:tcW w:w="580" w:type="dxa"/>
          </w:tcPr>
          <w:p w:rsidR="00A25F09" w:rsidRPr="006B34F4" w:rsidRDefault="00A25F09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A25F09" w:rsidRPr="006B34F4" w:rsidRDefault="00A25F09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A25F09" w:rsidRPr="006B34F4" w:rsidRDefault="00A25F09" w:rsidP="006A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пункты 6.2.1 (позиции 6</w:t>
            </w:r>
            <w:r w:rsidR="003E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859" w:rsidRPr="006B34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E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10 таблицы 1) и 6.2.3 ГОСТ 33837-2016 «Упаковка полимерная для пищевой продукции. Общие технические условия»</w:t>
            </w:r>
          </w:p>
        </w:tc>
        <w:tc>
          <w:tcPr>
            <w:tcW w:w="2693" w:type="dxa"/>
          </w:tcPr>
          <w:p w:rsidR="00A25F09" w:rsidRPr="006B34F4" w:rsidRDefault="00A25F09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A25F09" w:rsidRPr="006B34F4" w:rsidTr="002D0458">
        <w:tc>
          <w:tcPr>
            <w:tcW w:w="580" w:type="dxa"/>
          </w:tcPr>
          <w:p w:rsidR="00A25F09" w:rsidRPr="006B34F4" w:rsidRDefault="00A25F09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A25F09" w:rsidRPr="006B34F4" w:rsidRDefault="00A25F09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A25F09" w:rsidRPr="006B34F4" w:rsidRDefault="00A25F09" w:rsidP="006A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Style w:val="CharStyle5"/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пункты 5.2.4, 5.2.6</w:t>
            </w:r>
            <w:r w:rsidR="003E6859">
              <w:rPr>
                <w:rStyle w:val="CharStyle5"/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 xml:space="preserve"> </w:t>
            </w:r>
            <w:r w:rsidR="003E6859" w:rsidRPr="006B34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E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4F4">
              <w:rPr>
                <w:rStyle w:val="CharStyle5"/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5.2.10 ГОСТ 34264-2017 «Упаковка транспортная полимерная. Общие технические условия»</w:t>
            </w:r>
          </w:p>
        </w:tc>
        <w:tc>
          <w:tcPr>
            <w:tcW w:w="2693" w:type="dxa"/>
          </w:tcPr>
          <w:p w:rsidR="00A25F09" w:rsidRPr="006B34F4" w:rsidRDefault="00A25F09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A25F09" w:rsidRPr="006B34F4" w:rsidTr="00A739C7">
        <w:trPr>
          <w:cantSplit/>
          <w:trHeight w:val="599"/>
        </w:trPr>
        <w:tc>
          <w:tcPr>
            <w:tcW w:w="580" w:type="dxa"/>
          </w:tcPr>
          <w:p w:rsidR="00A25F09" w:rsidRPr="006B34F4" w:rsidRDefault="00A25F09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A25F09" w:rsidRPr="006B34F4" w:rsidRDefault="00A25F09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A25F09" w:rsidRPr="006B34F4" w:rsidRDefault="00A25F09" w:rsidP="003E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3E685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 xml:space="preserve"> 4.3</w:t>
            </w:r>
            <w:r w:rsidR="003E685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A630B0" w:rsidRPr="006B34F4">
              <w:rPr>
                <w:rFonts w:ascii="Times New Roman" w:hAnsi="Times New Roman" w:cs="Times New Roman"/>
                <w:sz w:val="24"/>
                <w:szCs w:val="24"/>
              </w:rPr>
              <w:t xml:space="preserve"> 4.5,</w:t>
            </w: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В </w:t>
            </w:r>
            <w:r w:rsidRPr="006B34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 xml:space="preserve">ГОСТ </w:t>
            </w:r>
            <w:r w:rsidRPr="006B34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ISO</w:t>
            </w:r>
            <w:r w:rsidR="001304DD" w:rsidRPr="006B34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20848-1‒2014 «</w:t>
            </w:r>
            <w:r w:rsidRPr="006B34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Упаковка. Полимерные бочки. Часть 1. Бочки со съемной крышкой (верхом) номинальной вместимостью от 113,6 до 220 л</w:t>
            </w: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A25F09" w:rsidRPr="006B34F4" w:rsidRDefault="00A25F09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A25F09" w:rsidRPr="006B34F4" w:rsidTr="002D0458">
        <w:trPr>
          <w:cantSplit/>
        </w:trPr>
        <w:tc>
          <w:tcPr>
            <w:tcW w:w="580" w:type="dxa"/>
          </w:tcPr>
          <w:p w:rsidR="00A25F09" w:rsidRPr="006B34F4" w:rsidRDefault="00A25F09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A25F09" w:rsidRPr="006B34F4" w:rsidRDefault="00A25F09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A25F09" w:rsidRPr="006B34F4" w:rsidRDefault="00A25F09" w:rsidP="003E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3E685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 xml:space="preserve"> 4.3</w:t>
            </w:r>
            <w:r w:rsidR="003E685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0B0" w:rsidRPr="006B34F4">
              <w:rPr>
                <w:rFonts w:ascii="Times New Roman" w:hAnsi="Times New Roman" w:cs="Times New Roman"/>
                <w:sz w:val="24"/>
                <w:szCs w:val="24"/>
              </w:rPr>
              <w:t xml:space="preserve">4.5, </w:t>
            </w: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С  </w:t>
            </w:r>
            <w:r w:rsidRPr="006B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 xml:space="preserve">ГОСТ </w:t>
            </w:r>
            <w:r w:rsidRPr="006B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ISO</w:t>
            </w:r>
            <w:r w:rsidR="001304DD" w:rsidRPr="006B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20848-2‒2014 «</w:t>
            </w:r>
            <w:r w:rsidRPr="006B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Упаковка. Полимерные бочки. Часть 2. Бочки со съемной крышкой (верхом) номинальной вместимостью от 108,2 до 220 л»</w:t>
            </w:r>
          </w:p>
        </w:tc>
        <w:tc>
          <w:tcPr>
            <w:tcW w:w="2693" w:type="dxa"/>
          </w:tcPr>
          <w:p w:rsidR="00A25F09" w:rsidRPr="006B34F4" w:rsidRDefault="00A25F09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A25F09" w:rsidRPr="006B34F4" w:rsidTr="002D0458">
        <w:trPr>
          <w:cantSplit/>
        </w:trPr>
        <w:tc>
          <w:tcPr>
            <w:tcW w:w="580" w:type="dxa"/>
          </w:tcPr>
          <w:p w:rsidR="00A25F09" w:rsidRPr="006B34F4" w:rsidRDefault="00A25F09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A25F09" w:rsidRPr="006B34F4" w:rsidRDefault="00A25F09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A25F09" w:rsidRPr="006B34F4" w:rsidRDefault="00A25F09" w:rsidP="00A25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 xml:space="preserve">пункт 4.2 (таблица 1 в части предела прочности на разрыв) </w:t>
            </w:r>
          </w:p>
          <w:p w:rsidR="005B1FD5" w:rsidRPr="006B34F4" w:rsidRDefault="00A25F09" w:rsidP="0013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ГОСТ ISO 23560-2015 «Мешки тканые полипропиленовые для упаковки сыпучих пищевых продуктов. Технические требования»</w:t>
            </w:r>
          </w:p>
        </w:tc>
        <w:tc>
          <w:tcPr>
            <w:tcW w:w="2693" w:type="dxa"/>
          </w:tcPr>
          <w:p w:rsidR="00A25F09" w:rsidRPr="006B34F4" w:rsidRDefault="00A25F09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475066" w:rsidRPr="006B34F4" w:rsidTr="002D0458">
        <w:tc>
          <w:tcPr>
            <w:tcW w:w="580" w:type="dxa"/>
          </w:tcPr>
          <w:p w:rsidR="00475066" w:rsidRPr="006B34F4" w:rsidRDefault="00475066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 w:val="restart"/>
          </w:tcPr>
          <w:p w:rsidR="00475066" w:rsidRPr="006B34F4" w:rsidRDefault="00475066" w:rsidP="008C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подпункт 6.4 пункта 6</w:t>
            </w:r>
          </w:p>
          <w:p w:rsidR="00475066" w:rsidRPr="006B34F4" w:rsidRDefault="00475066" w:rsidP="008C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статьи 5</w:t>
            </w:r>
          </w:p>
          <w:p w:rsidR="00475066" w:rsidRPr="006B34F4" w:rsidRDefault="00475066" w:rsidP="008C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(бумажная и картонная упаковка)</w:t>
            </w:r>
          </w:p>
          <w:p w:rsidR="00475066" w:rsidRPr="006B34F4" w:rsidRDefault="00475066" w:rsidP="008C5862">
            <w:pPr>
              <w:pStyle w:val="Style3"/>
              <w:spacing w:line="240" w:lineRule="auto"/>
              <w:ind w:left="-108"/>
            </w:pPr>
          </w:p>
          <w:p w:rsidR="00475066" w:rsidRPr="006B34F4" w:rsidRDefault="00475066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475066" w:rsidRPr="006B34F4" w:rsidRDefault="00CC2562" w:rsidP="00C3764F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 5.2.5 ГОСТ 2226-2013 «Мешки из бумаги и комбинированных материалов. Общие технические условия»</w:t>
            </w:r>
          </w:p>
        </w:tc>
        <w:tc>
          <w:tcPr>
            <w:tcW w:w="2693" w:type="dxa"/>
          </w:tcPr>
          <w:p w:rsidR="00475066" w:rsidRPr="006B34F4" w:rsidRDefault="00475066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CC2562" w:rsidRPr="006B34F4" w:rsidTr="002D0458">
        <w:tc>
          <w:tcPr>
            <w:tcW w:w="580" w:type="dxa"/>
          </w:tcPr>
          <w:p w:rsidR="00CC2562" w:rsidRPr="006B34F4" w:rsidRDefault="00CC2562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CC2562" w:rsidRPr="006B34F4" w:rsidRDefault="00CC2562" w:rsidP="008C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</w:tcPr>
          <w:p w:rsidR="00CC2562" w:rsidRPr="006B34F4" w:rsidRDefault="00CC2562" w:rsidP="00C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 2.6 ГОСТ 5884-86 «Ящики из гофрированного картона для ламп накаливания. Технические условия»</w:t>
            </w:r>
          </w:p>
        </w:tc>
        <w:tc>
          <w:tcPr>
            <w:tcW w:w="2693" w:type="dxa"/>
          </w:tcPr>
          <w:p w:rsidR="00CC2562" w:rsidRPr="006B34F4" w:rsidRDefault="00CC2562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CC2562" w:rsidRPr="006B34F4" w:rsidTr="002D0458">
        <w:tc>
          <w:tcPr>
            <w:tcW w:w="580" w:type="dxa"/>
          </w:tcPr>
          <w:p w:rsidR="00CC2562" w:rsidRPr="006B34F4" w:rsidRDefault="00CC2562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CC2562" w:rsidRPr="006B34F4" w:rsidRDefault="00CC2562" w:rsidP="008C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</w:tcPr>
          <w:p w:rsidR="00CC2562" w:rsidRPr="006B34F4" w:rsidRDefault="00CC2562" w:rsidP="00C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пункты 4.1.1 – 4.1.7 ГОСТ 9142-2014 «Ящики из гофрированного картона. Общие технические условия»</w:t>
            </w:r>
          </w:p>
        </w:tc>
        <w:tc>
          <w:tcPr>
            <w:tcW w:w="2693" w:type="dxa"/>
          </w:tcPr>
          <w:p w:rsidR="00CC2562" w:rsidRPr="006B34F4" w:rsidRDefault="00CC2562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CC2562" w:rsidRPr="006B34F4" w:rsidTr="002D0458">
        <w:tc>
          <w:tcPr>
            <w:tcW w:w="580" w:type="dxa"/>
          </w:tcPr>
          <w:p w:rsidR="00CC2562" w:rsidRPr="006B34F4" w:rsidRDefault="00CC2562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CC2562" w:rsidRPr="006B34F4" w:rsidRDefault="00CC2562" w:rsidP="008C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</w:tcPr>
          <w:p w:rsidR="00CC2562" w:rsidRPr="006B34F4" w:rsidRDefault="00CC2562" w:rsidP="00C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 4.2.5 ГОСТ 9481-2001 «Ящики из гофрированного картона для химических нитей. Технические условия»</w:t>
            </w:r>
          </w:p>
        </w:tc>
        <w:tc>
          <w:tcPr>
            <w:tcW w:w="2693" w:type="dxa"/>
          </w:tcPr>
          <w:p w:rsidR="00CC2562" w:rsidRPr="006B34F4" w:rsidRDefault="00CC2562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475066" w:rsidRPr="006B34F4" w:rsidTr="002D0458">
        <w:trPr>
          <w:cantSplit/>
        </w:trPr>
        <w:tc>
          <w:tcPr>
            <w:tcW w:w="580" w:type="dxa"/>
          </w:tcPr>
          <w:p w:rsidR="00475066" w:rsidRPr="006B34F4" w:rsidRDefault="00475066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475066" w:rsidRPr="006B34F4" w:rsidRDefault="00475066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475066" w:rsidRPr="006B34F4" w:rsidRDefault="00475066" w:rsidP="00C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пункты 4.1.13 и 4.1.14 ГОСТ 13511-2006 «Ящики из гофрированного картона для пищевых продуктов, спичек, табачных изделий и моющих средств. Технические условия»</w:t>
            </w:r>
          </w:p>
        </w:tc>
        <w:tc>
          <w:tcPr>
            <w:tcW w:w="2693" w:type="dxa"/>
          </w:tcPr>
          <w:p w:rsidR="00475066" w:rsidRPr="006B34F4" w:rsidRDefault="00475066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475066" w:rsidRPr="006B34F4" w:rsidTr="00002109">
        <w:trPr>
          <w:trHeight w:val="581"/>
        </w:trPr>
        <w:tc>
          <w:tcPr>
            <w:tcW w:w="580" w:type="dxa"/>
          </w:tcPr>
          <w:p w:rsidR="00475066" w:rsidRPr="006B34F4" w:rsidRDefault="00475066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475066" w:rsidRPr="006B34F4" w:rsidRDefault="00475066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1304DD" w:rsidRPr="006B34F4" w:rsidRDefault="00475066" w:rsidP="00A2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пункты 1.2.5 и 1.2.6  ГОСТ 13512-91 «Ящики из гофрированного картона для кондитерских изделий. Технические условия»</w:t>
            </w:r>
          </w:p>
        </w:tc>
        <w:tc>
          <w:tcPr>
            <w:tcW w:w="2693" w:type="dxa"/>
          </w:tcPr>
          <w:p w:rsidR="00475066" w:rsidRPr="006B34F4" w:rsidRDefault="003750E4" w:rsidP="003750E4">
            <w:pPr>
              <w:pStyle w:val="Style3"/>
              <w:widowControl/>
              <w:spacing w:line="240" w:lineRule="auto"/>
              <w:ind w:right="34"/>
            </w:pPr>
            <w:r w:rsidRPr="006B34F4">
              <w:t>п</w:t>
            </w:r>
            <w:r w:rsidR="00002109" w:rsidRPr="006B34F4">
              <w:t>рименяется</w:t>
            </w:r>
            <w:r w:rsidRPr="006B34F4">
              <w:t xml:space="preserve"> </w:t>
            </w:r>
            <w:r w:rsidR="00002109" w:rsidRPr="006B34F4">
              <w:t>до 01.01.202</w:t>
            </w:r>
            <w:r w:rsidR="00197FE5" w:rsidRPr="006B34F4">
              <w:t>1</w:t>
            </w:r>
          </w:p>
        </w:tc>
      </w:tr>
      <w:tr w:rsidR="00475066" w:rsidRPr="006B34F4" w:rsidTr="00A20D44">
        <w:trPr>
          <w:cantSplit/>
        </w:trPr>
        <w:tc>
          <w:tcPr>
            <w:tcW w:w="580" w:type="dxa"/>
          </w:tcPr>
          <w:p w:rsidR="00475066" w:rsidRPr="006B34F4" w:rsidRDefault="00475066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475066" w:rsidRPr="006B34F4" w:rsidRDefault="00475066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475066" w:rsidRPr="006B34F4" w:rsidRDefault="00475066" w:rsidP="00C3764F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пункты 2.7 и 2.8 ГОСТ 13513-86 «Ящики из гофрированного картона для продукции мясной и молочной промышленности. Технические условия»</w:t>
            </w:r>
          </w:p>
        </w:tc>
        <w:tc>
          <w:tcPr>
            <w:tcW w:w="2693" w:type="dxa"/>
          </w:tcPr>
          <w:p w:rsidR="00475066" w:rsidRPr="006B34F4" w:rsidRDefault="003750E4" w:rsidP="003750E4">
            <w:pPr>
              <w:pStyle w:val="Style3"/>
              <w:widowControl/>
              <w:spacing w:line="240" w:lineRule="auto"/>
              <w:ind w:right="34"/>
            </w:pPr>
            <w:r w:rsidRPr="006B34F4">
              <w:t>п</w:t>
            </w:r>
            <w:r w:rsidR="00002109" w:rsidRPr="006B34F4">
              <w:t>рименяется</w:t>
            </w:r>
            <w:r w:rsidRPr="006B34F4">
              <w:t xml:space="preserve"> </w:t>
            </w:r>
            <w:r w:rsidR="00002109" w:rsidRPr="006B34F4">
              <w:t>до 01.01.202</w:t>
            </w:r>
            <w:r w:rsidR="00197FE5" w:rsidRPr="006B34F4">
              <w:t>1</w:t>
            </w:r>
          </w:p>
        </w:tc>
      </w:tr>
      <w:tr w:rsidR="00475066" w:rsidRPr="006B34F4" w:rsidTr="002D0458">
        <w:tc>
          <w:tcPr>
            <w:tcW w:w="580" w:type="dxa"/>
          </w:tcPr>
          <w:p w:rsidR="00475066" w:rsidRPr="006B34F4" w:rsidRDefault="00475066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475066" w:rsidRPr="006B34F4" w:rsidRDefault="00475066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475066" w:rsidRPr="006B34F4" w:rsidRDefault="00475066" w:rsidP="00C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пункты 1.2.6 и 1.2.7 ГОСТ 13514-93 «Ящики из гофрированного картона для продукции легкой промышленности. Технические условия»</w:t>
            </w:r>
          </w:p>
        </w:tc>
        <w:tc>
          <w:tcPr>
            <w:tcW w:w="2693" w:type="dxa"/>
          </w:tcPr>
          <w:p w:rsidR="00475066" w:rsidRPr="006B34F4" w:rsidRDefault="00475066" w:rsidP="003750E4">
            <w:pPr>
              <w:pStyle w:val="Style3"/>
              <w:widowControl/>
              <w:spacing w:line="240" w:lineRule="auto"/>
              <w:ind w:right="34"/>
            </w:pPr>
          </w:p>
        </w:tc>
      </w:tr>
      <w:tr w:rsidR="00475066" w:rsidRPr="006B34F4" w:rsidTr="002D0458">
        <w:tc>
          <w:tcPr>
            <w:tcW w:w="580" w:type="dxa"/>
          </w:tcPr>
          <w:p w:rsidR="00475066" w:rsidRPr="006B34F4" w:rsidRDefault="00475066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475066" w:rsidRPr="006B34F4" w:rsidRDefault="00475066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475066" w:rsidRPr="006B34F4" w:rsidRDefault="00475066" w:rsidP="00C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пункты 1.3.8 и 1.3.9 ГОСТ 13515-91 «Ящики из тарного плоского склеенного картона для сливочного масла и маргарина. Технические условия»</w:t>
            </w:r>
          </w:p>
        </w:tc>
        <w:tc>
          <w:tcPr>
            <w:tcW w:w="2693" w:type="dxa"/>
          </w:tcPr>
          <w:p w:rsidR="00475066" w:rsidRPr="006B34F4" w:rsidRDefault="003750E4" w:rsidP="003750E4">
            <w:pPr>
              <w:pStyle w:val="Style3"/>
              <w:widowControl/>
              <w:spacing w:line="240" w:lineRule="auto"/>
              <w:ind w:right="34"/>
            </w:pPr>
            <w:r w:rsidRPr="006B34F4">
              <w:t>п</w:t>
            </w:r>
            <w:r w:rsidR="00475066" w:rsidRPr="006B34F4">
              <w:t>рименяется</w:t>
            </w:r>
            <w:r w:rsidRPr="006B34F4">
              <w:t xml:space="preserve"> </w:t>
            </w:r>
            <w:r w:rsidR="00475066" w:rsidRPr="006B34F4">
              <w:t>до 01.01.202</w:t>
            </w:r>
            <w:r w:rsidR="00197FE5" w:rsidRPr="006B34F4">
              <w:t>1</w:t>
            </w:r>
          </w:p>
        </w:tc>
      </w:tr>
      <w:tr w:rsidR="00475066" w:rsidRPr="006B34F4" w:rsidTr="002D0458">
        <w:tc>
          <w:tcPr>
            <w:tcW w:w="580" w:type="dxa"/>
          </w:tcPr>
          <w:p w:rsidR="00475066" w:rsidRPr="006B34F4" w:rsidRDefault="00475066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475066" w:rsidRPr="006B34F4" w:rsidRDefault="00475066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475066" w:rsidRPr="006B34F4" w:rsidRDefault="00475066" w:rsidP="00C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пункты 2.5 и 2.6 ГОСТ 13516-86 «Ящики из гофрированного картона для консервов, пресервов и пищевых жидкостей. Технические условия»</w:t>
            </w:r>
          </w:p>
        </w:tc>
        <w:tc>
          <w:tcPr>
            <w:tcW w:w="2693" w:type="dxa"/>
          </w:tcPr>
          <w:p w:rsidR="00475066" w:rsidRPr="006B34F4" w:rsidRDefault="00A20D44" w:rsidP="003750E4">
            <w:pPr>
              <w:pStyle w:val="Style3"/>
              <w:widowControl/>
              <w:spacing w:line="240" w:lineRule="auto"/>
              <w:ind w:right="34"/>
            </w:pPr>
            <w:r w:rsidRPr="006B34F4">
              <w:t>п</w:t>
            </w:r>
            <w:r w:rsidR="00002109" w:rsidRPr="006B34F4">
              <w:t>рименяется</w:t>
            </w:r>
            <w:r w:rsidR="003750E4" w:rsidRPr="006B34F4">
              <w:t xml:space="preserve"> </w:t>
            </w:r>
            <w:r w:rsidR="00002109" w:rsidRPr="006B34F4">
              <w:t>до 01.01.202</w:t>
            </w:r>
            <w:r w:rsidR="00197FE5" w:rsidRPr="006B34F4">
              <w:t>1</w:t>
            </w:r>
          </w:p>
        </w:tc>
      </w:tr>
      <w:tr w:rsidR="00475066" w:rsidRPr="006B34F4" w:rsidTr="002D0458">
        <w:tc>
          <w:tcPr>
            <w:tcW w:w="580" w:type="dxa"/>
          </w:tcPr>
          <w:p w:rsidR="00475066" w:rsidRPr="006B34F4" w:rsidRDefault="00475066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475066" w:rsidRPr="006B34F4" w:rsidRDefault="00475066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475066" w:rsidRPr="006B34F4" w:rsidRDefault="00475066" w:rsidP="00C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пункты 4.1.6 и 4.1.7  ГОСТ 13841-95 «Ящики из гофрированного картона для химической продукции. Технические условия»</w:t>
            </w:r>
          </w:p>
        </w:tc>
        <w:tc>
          <w:tcPr>
            <w:tcW w:w="2693" w:type="dxa"/>
          </w:tcPr>
          <w:p w:rsidR="00475066" w:rsidRPr="006B34F4" w:rsidRDefault="00475066" w:rsidP="003750E4">
            <w:pPr>
              <w:pStyle w:val="Style3"/>
              <w:widowControl/>
              <w:spacing w:line="240" w:lineRule="auto"/>
              <w:ind w:right="34"/>
            </w:pPr>
          </w:p>
        </w:tc>
      </w:tr>
      <w:tr w:rsidR="00475066" w:rsidRPr="006B34F4" w:rsidTr="002D0458">
        <w:tc>
          <w:tcPr>
            <w:tcW w:w="580" w:type="dxa"/>
          </w:tcPr>
          <w:p w:rsidR="00475066" w:rsidRPr="006B34F4" w:rsidRDefault="00475066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475066" w:rsidRPr="006B34F4" w:rsidRDefault="00475066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5B1FD5" w:rsidRPr="006B34F4" w:rsidRDefault="005B1FD5" w:rsidP="00A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475066" w:rsidRPr="006B34F4">
              <w:rPr>
                <w:rFonts w:ascii="Times New Roman" w:hAnsi="Times New Roman" w:cs="Times New Roman"/>
                <w:sz w:val="24"/>
                <w:szCs w:val="24"/>
              </w:rPr>
              <w:t>4.1.7 ГОСТ 16535-95 «Ящики из гофрированного картона для мороженого. Технические условия»</w:t>
            </w:r>
            <w:r w:rsidR="00A35B9D" w:rsidRPr="006B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75066" w:rsidRPr="006B34F4" w:rsidRDefault="003750E4" w:rsidP="003750E4">
            <w:pPr>
              <w:pStyle w:val="Style3"/>
              <w:widowControl/>
              <w:spacing w:line="240" w:lineRule="auto"/>
              <w:ind w:right="34"/>
            </w:pPr>
            <w:r w:rsidRPr="006B34F4">
              <w:t>п</w:t>
            </w:r>
            <w:r w:rsidR="00475066" w:rsidRPr="006B34F4">
              <w:t>рименяется до 01.01.202</w:t>
            </w:r>
            <w:r w:rsidR="00197FE5" w:rsidRPr="006B34F4">
              <w:t>1</w:t>
            </w:r>
          </w:p>
        </w:tc>
      </w:tr>
      <w:tr w:rsidR="00475066" w:rsidRPr="006B34F4" w:rsidTr="002D0458">
        <w:tc>
          <w:tcPr>
            <w:tcW w:w="580" w:type="dxa"/>
          </w:tcPr>
          <w:p w:rsidR="00475066" w:rsidRPr="006B34F4" w:rsidRDefault="00475066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475066" w:rsidRPr="006B34F4" w:rsidRDefault="00475066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475066" w:rsidRPr="006B34F4" w:rsidRDefault="00475066" w:rsidP="00C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пункты 4.1.23 и 4.1.24  ГОСТ 17065-94 «Барабаны картонные навивные. Технические условия»</w:t>
            </w:r>
          </w:p>
        </w:tc>
        <w:tc>
          <w:tcPr>
            <w:tcW w:w="2693" w:type="dxa"/>
          </w:tcPr>
          <w:p w:rsidR="00475066" w:rsidRPr="006B34F4" w:rsidRDefault="00475066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475066" w:rsidRPr="006B34F4" w:rsidTr="00E0584A">
        <w:trPr>
          <w:cantSplit/>
        </w:trPr>
        <w:tc>
          <w:tcPr>
            <w:tcW w:w="580" w:type="dxa"/>
          </w:tcPr>
          <w:p w:rsidR="00475066" w:rsidRPr="006B34F4" w:rsidRDefault="00475066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475066" w:rsidRPr="006B34F4" w:rsidRDefault="00475066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475066" w:rsidRPr="006B34F4" w:rsidRDefault="00475066" w:rsidP="00C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 2.7 ГОСТ 18319-83 «Ящики из гофрированного картона для бытовых мясорубок. Технические условия»</w:t>
            </w:r>
          </w:p>
        </w:tc>
        <w:tc>
          <w:tcPr>
            <w:tcW w:w="2693" w:type="dxa"/>
          </w:tcPr>
          <w:p w:rsidR="00475066" w:rsidRPr="006B34F4" w:rsidRDefault="00475066" w:rsidP="008644B3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475066" w:rsidRPr="006B34F4" w:rsidTr="002D0458">
        <w:tc>
          <w:tcPr>
            <w:tcW w:w="580" w:type="dxa"/>
          </w:tcPr>
          <w:p w:rsidR="00475066" w:rsidRPr="006B34F4" w:rsidRDefault="00475066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475066" w:rsidRPr="006B34F4" w:rsidRDefault="00475066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475066" w:rsidRPr="006B34F4" w:rsidRDefault="00475066" w:rsidP="00C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 1.3.4 ГОСТ 21575-91 «Ящики из гофрированного картона для люминисцентных ламп. Технические условия»</w:t>
            </w:r>
          </w:p>
        </w:tc>
        <w:tc>
          <w:tcPr>
            <w:tcW w:w="2693" w:type="dxa"/>
          </w:tcPr>
          <w:p w:rsidR="00475066" w:rsidRPr="006B34F4" w:rsidRDefault="00475066" w:rsidP="008644B3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475066" w:rsidRPr="006B34F4" w:rsidTr="002D0458">
        <w:trPr>
          <w:cantSplit/>
        </w:trPr>
        <w:tc>
          <w:tcPr>
            <w:tcW w:w="580" w:type="dxa"/>
          </w:tcPr>
          <w:p w:rsidR="00475066" w:rsidRPr="006B34F4" w:rsidRDefault="00475066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475066" w:rsidRPr="006B34F4" w:rsidRDefault="00475066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6A6D49" w:rsidRPr="006B34F4" w:rsidRDefault="00475066" w:rsidP="0072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 2.3 ГОСТ 22852-77 «Ящики из гофрированного картона для продукции приборостроительной промышленности. Технические условия»</w:t>
            </w:r>
          </w:p>
        </w:tc>
        <w:tc>
          <w:tcPr>
            <w:tcW w:w="2693" w:type="dxa"/>
          </w:tcPr>
          <w:p w:rsidR="00475066" w:rsidRPr="006B34F4" w:rsidRDefault="00475066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475066" w:rsidRPr="006B34F4" w:rsidTr="002D0458">
        <w:tc>
          <w:tcPr>
            <w:tcW w:w="580" w:type="dxa"/>
          </w:tcPr>
          <w:p w:rsidR="00475066" w:rsidRPr="006B34F4" w:rsidRDefault="00475066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475066" w:rsidRPr="006B34F4" w:rsidRDefault="00475066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475066" w:rsidRPr="006B34F4" w:rsidRDefault="00475066" w:rsidP="00C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 1.2.10 ГОСТ 27840-93 «Тара для посылок и бандеролей. Общие технические условия»</w:t>
            </w:r>
          </w:p>
        </w:tc>
        <w:tc>
          <w:tcPr>
            <w:tcW w:w="2693" w:type="dxa"/>
          </w:tcPr>
          <w:p w:rsidR="00475066" w:rsidRPr="006B34F4" w:rsidRDefault="00475066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475066" w:rsidRPr="006B34F4" w:rsidTr="002D0458">
        <w:tc>
          <w:tcPr>
            <w:tcW w:w="580" w:type="dxa"/>
          </w:tcPr>
          <w:p w:rsidR="00475066" w:rsidRPr="006B34F4" w:rsidRDefault="00475066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475066" w:rsidRPr="006B34F4" w:rsidRDefault="00475066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475066" w:rsidRPr="006B34F4" w:rsidRDefault="00475066" w:rsidP="00C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 4.6 ГОСТ 33716-2015 «Заготовки коробок и пачек. Коробки и пачки. Технические условия»</w:t>
            </w:r>
          </w:p>
        </w:tc>
        <w:tc>
          <w:tcPr>
            <w:tcW w:w="2693" w:type="dxa"/>
          </w:tcPr>
          <w:p w:rsidR="00475066" w:rsidRPr="006B34F4" w:rsidRDefault="00475066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475066" w:rsidRPr="006B34F4" w:rsidTr="002D0458">
        <w:tc>
          <w:tcPr>
            <w:tcW w:w="580" w:type="dxa"/>
          </w:tcPr>
          <w:p w:rsidR="00475066" w:rsidRPr="006B34F4" w:rsidRDefault="00475066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475066" w:rsidRPr="006B34F4" w:rsidRDefault="00475066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475066" w:rsidRPr="006B34F4" w:rsidRDefault="00475066" w:rsidP="00C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 5.2.12 ГОСТ 33772-2016 «Пакеты из бумаги и комбинированных материалов. Общие технические условия»</w:t>
            </w:r>
          </w:p>
        </w:tc>
        <w:tc>
          <w:tcPr>
            <w:tcW w:w="2693" w:type="dxa"/>
          </w:tcPr>
          <w:p w:rsidR="00475066" w:rsidRPr="006B34F4" w:rsidRDefault="00475066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475066" w:rsidRPr="006B34F4" w:rsidTr="002D0458">
        <w:trPr>
          <w:cantSplit/>
        </w:trPr>
        <w:tc>
          <w:tcPr>
            <w:tcW w:w="580" w:type="dxa"/>
          </w:tcPr>
          <w:p w:rsidR="00475066" w:rsidRPr="006B34F4" w:rsidRDefault="00475066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475066" w:rsidRPr="006B34F4" w:rsidRDefault="00475066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475066" w:rsidRPr="006B34F4" w:rsidRDefault="00475066" w:rsidP="00C3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пункты 5.2.14 и 5.2.15 ГОСТ 34032-2016 «Банки картонные и комбинированные. Общие технические условия</w:t>
            </w:r>
            <w:r w:rsidR="003E68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475066" w:rsidRPr="006B34F4" w:rsidRDefault="00475066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475066" w:rsidRPr="006B34F4" w:rsidTr="002D0458">
        <w:tc>
          <w:tcPr>
            <w:tcW w:w="580" w:type="dxa"/>
          </w:tcPr>
          <w:p w:rsidR="00475066" w:rsidRPr="006B34F4" w:rsidRDefault="00475066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475066" w:rsidRPr="006B34F4" w:rsidRDefault="00475066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451D79" w:rsidRPr="006B34F4" w:rsidRDefault="00475066" w:rsidP="00A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r w:rsidR="004634B0">
              <w:rPr>
                <w:rFonts w:ascii="Times New Roman" w:hAnsi="Times New Roman" w:cs="Times New Roman"/>
                <w:sz w:val="24"/>
                <w:szCs w:val="24"/>
              </w:rPr>
              <w:t xml:space="preserve">4.1.20 – 4.1.24 </w:t>
            </w:r>
            <w:r w:rsidR="00A35B9D" w:rsidRPr="006B34F4">
              <w:rPr>
                <w:rFonts w:ascii="Times New Roman" w:hAnsi="Times New Roman" w:cs="Times New Roman"/>
                <w:sz w:val="24"/>
                <w:szCs w:val="24"/>
              </w:rPr>
              <w:t xml:space="preserve">ГОСТ 34033-2016 </w:t>
            </w: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«Упаковка из картона и комбинированных материалов для пищевой продукции. Технические условия»</w:t>
            </w:r>
          </w:p>
        </w:tc>
        <w:tc>
          <w:tcPr>
            <w:tcW w:w="2693" w:type="dxa"/>
          </w:tcPr>
          <w:p w:rsidR="00475066" w:rsidRPr="006B34F4" w:rsidRDefault="00475066" w:rsidP="00246DC8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097D18" w:rsidRPr="006B34F4" w:rsidTr="002D0458">
        <w:trPr>
          <w:cantSplit/>
        </w:trPr>
        <w:tc>
          <w:tcPr>
            <w:tcW w:w="580" w:type="dxa"/>
          </w:tcPr>
          <w:p w:rsidR="00097D18" w:rsidRPr="006B34F4" w:rsidRDefault="00097D18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 w:val="restart"/>
          </w:tcPr>
          <w:p w:rsidR="00097D18" w:rsidRPr="006B34F4" w:rsidRDefault="00097D18" w:rsidP="004E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подпункт 6.5 пункта 6</w:t>
            </w:r>
          </w:p>
          <w:p w:rsidR="00097D18" w:rsidRPr="006B34F4" w:rsidRDefault="00097D18" w:rsidP="004E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статьи 5</w:t>
            </w:r>
          </w:p>
          <w:p w:rsidR="00097D18" w:rsidRPr="006B34F4" w:rsidRDefault="00097D18" w:rsidP="004E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(упаковка из комбинированных материалов)</w:t>
            </w:r>
          </w:p>
          <w:p w:rsidR="00097D18" w:rsidRPr="006B34F4" w:rsidRDefault="00097D18" w:rsidP="00574678">
            <w:pPr>
              <w:jc w:val="center"/>
              <w:rPr>
                <w:rFonts w:ascii="Times New Roman" w:hAnsi="Times New Roman" w:cs="Times New Roman"/>
              </w:rPr>
            </w:pPr>
          </w:p>
          <w:p w:rsidR="00605574" w:rsidRPr="006B34F4" w:rsidRDefault="00605574" w:rsidP="00574678">
            <w:pPr>
              <w:jc w:val="center"/>
              <w:rPr>
                <w:rFonts w:ascii="Times New Roman" w:hAnsi="Times New Roman" w:cs="Times New Roman"/>
              </w:rPr>
            </w:pPr>
          </w:p>
          <w:p w:rsidR="00605574" w:rsidRPr="006B34F4" w:rsidRDefault="00605574" w:rsidP="00574678">
            <w:pPr>
              <w:jc w:val="center"/>
              <w:rPr>
                <w:rFonts w:ascii="Times New Roman" w:hAnsi="Times New Roman" w:cs="Times New Roman"/>
              </w:rPr>
            </w:pPr>
          </w:p>
          <w:p w:rsidR="00605574" w:rsidRPr="006B34F4" w:rsidRDefault="00605574" w:rsidP="00574678">
            <w:pPr>
              <w:jc w:val="center"/>
              <w:rPr>
                <w:rFonts w:ascii="Times New Roman" w:hAnsi="Times New Roman" w:cs="Times New Roman"/>
              </w:rPr>
            </w:pPr>
          </w:p>
          <w:p w:rsidR="00605574" w:rsidRPr="006B34F4" w:rsidRDefault="00605574" w:rsidP="00574678">
            <w:pPr>
              <w:jc w:val="center"/>
              <w:rPr>
                <w:rFonts w:ascii="Times New Roman" w:hAnsi="Times New Roman" w:cs="Times New Roman"/>
              </w:rPr>
            </w:pPr>
          </w:p>
          <w:p w:rsidR="00605574" w:rsidRPr="006B34F4" w:rsidRDefault="00605574" w:rsidP="00574678">
            <w:pPr>
              <w:jc w:val="center"/>
              <w:rPr>
                <w:rFonts w:ascii="Times New Roman" w:hAnsi="Times New Roman" w:cs="Times New Roman"/>
              </w:rPr>
            </w:pPr>
          </w:p>
          <w:p w:rsidR="00605574" w:rsidRPr="006B34F4" w:rsidRDefault="00605574" w:rsidP="00574678">
            <w:pPr>
              <w:jc w:val="center"/>
              <w:rPr>
                <w:rFonts w:ascii="Times New Roman" w:hAnsi="Times New Roman" w:cs="Times New Roman"/>
              </w:rPr>
            </w:pPr>
          </w:p>
          <w:p w:rsidR="00605574" w:rsidRPr="006B34F4" w:rsidRDefault="00605574" w:rsidP="00574678">
            <w:pPr>
              <w:jc w:val="center"/>
              <w:rPr>
                <w:rFonts w:ascii="Times New Roman" w:hAnsi="Times New Roman" w:cs="Times New Roman"/>
              </w:rPr>
            </w:pPr>
          </w:p>
          <w:p w:rsidR="00605574" w:rsidRPr="006B34F4" w:rsidRDefault="00605574" w:rsidP="00574678">
            <w:pPr>
              <w:jc w:val="center"/>
              <w:rPr>
                <w:rFonts w:ascii="Times New Roman" w:hAnsi="Times New Roman" w:cs="Times New Roman"/>
              </w:rPr>
            </w:pPr>
          </w:p>
          <w:p w:rsidR="00605574" w:rsidRPr="006B34F4" w:rsidRDefault="00605574" w:rsidP="00574678">
            <w:pPr>
              <w:jc w:val="center"/>
              <w:rPr>
                <w:rFonts w:ascii="Times New Roman" w:hAnsi="Times New Roman" w:cs="Times New Roman"/>
              </w:rPr>
            </w:pPr>
          </w:p>
          <w:p w:rsidR="00605574" w:rsidRPr="006B34F4" w:rsidRDefault="00605574" w:rsidP="005746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2" w:type="dxa"/>
          </w:tcPr>
          <w:p w:rsidR="00097D18" w:rsidRPr="006B34F4" w:rsidRDefault="007E77B9" w:rsidP="005B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 5.6 (</w:t>
            </w:r>
            <w:r w:rsidR="005B1FD5" w:rsidRPr="006B34F4">
              <w:rPr>
                <w:rFonts w:ascii="Times New Roman" w:hAnsi="Times New Roman" w:cs="Times New Roman"/>
                <w:sz w:val="24"/>
                <w:szCs w:val="24"/>
              </w:rPr>
              <w:t>позиции</w:t>
            </w: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 xml:space="preserve"> 10 и 13 таблицы 2) ГОСТ 7247-2006 «Бумага и комбинированные материалы на основе бумаги для упаковывания на автоматах пищевых продуктов, промышленной продукции и непродовольственных товаров. Общие технические условия»</w:t>
            </w:r>
          </w:p>
        </w:tc>
        <w:tc>
          <w:tcPr>
            <w:tcW w:w="2693" w:type="dxa"/>
          </w:tcPr>
          <w:p w:rsidR="00097D18" w:rsidRPr="006B34F4" w:rsidRDefault="00097D18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7E77B9" w:rsidRPr="006B34F4" w:rsidTr="002D0458">
        <w:trPr>
          <w:cantSplit/>
        </w:trPr>
        <w:tc>
          <w:tcPr>
            <w:tcW w:w="580" w:type="dxa"/>
          </w:tcPr>
          <w:p w:rsidR="007E77B9" w:rsidRPr="006B34F4" w:rsidRDefault="007E77B9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7E77B9" w:rsidRPr="006B34F4" w:rsidRDefault="007E77B9" w:rsidP="004E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</w:tcPr>
          <w:p w:rsidR="007E77B9" w:rsidRPr="006B34F4" w:rsidRDefault="007E77B9" w:rsidP="0009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 2.11 ГОСТ 12120-82 «Банки металлические и комбинированные. Технические условия»</w:t>
            </w:r>
          </w:p>
        </w:tc>
        <w:tc>
          <w:tcPr>
            <w:tcW w:w="2693" w:type="dxa"/>
          </w:tcPr>
          <w:p w:rsidR="007E77B9" w:rsidRPr="006B34F4" w:rsidRDefault="007E77B9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7E77B9" w:rsidRPr="006B34F4" w:rsidTr="002D0458">
        <w:trPr>
          <w:cantSplit/>
        </w:trPr>
        <w:tc>
          <w:tcPr>
            <w:tcW w:w="580" w:type="dxa"/>
          </w:tcPr>
          <w:p w:rsidR="007E77B9" w:rsidRPr="006B34F4" w:rsidRDefault="007E77B9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7E77B9" w:rsidRPr="006B34F4" w:rsidRDefault="007E77B9" w:rsidP="004E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</w:tcPr>
          <w:p w:rsidR="007E77B9" w:rsidRPr="006B34F4" w:rsidRDefault="003E6859" w:rsidP="00097D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E77B9" w:rsidRPr="006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ункты 5.2.4, 5.2.7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451D79" w:rsidRPr="006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5.2.9</w:t>
            </w:r>
            <w:r w:rsidR="007E77B9" w:rsidRPr="006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ГОСТ 12302-2013 «Пакеты из полимерных пленок и комбинированных материалов. Общие технические условия»</w:t>
            </w:r>
          </w:p>
        </w:tc>
        <w:tc>
          <w:tcPr>
            <w:tcW w:w="2693" w:type="dxa"/>
          </w:tcPr>
          <w:p w:rsidR="007E77B9" w:rsidRPr="006B34F4" w:rsidRDefault="007E77B9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097D18" w:rsidRPr="006B34F4" w:rsidTr="002D0458">
        <w:tc>
          <w:tcPr>
            <w:tcW w:w="580" w:type="dxa"/>
          </w:tcPr>
          <w:p w:rsidR="00097D18" w:rsidRPr="006B34F4" w:rsidRDefault="00097D18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097D18" w:rsidRPr="006B34F4" w:rsidRDefault="00097D18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097D18" w:rsidRPr="006B34F4" w:rsidRDefault="00097D18" w:rsidP="0045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 5.3.1 (позиции 3, 4 и 7 таблицы 2) ГОСТ 32736-2014 «Упаковка потребительская из комбинированных материалов. Общие технические условия»</w:t>
            </w:r>
          </w:p>
        </w:tc>
        <w:tc>
          <w:tcPr>
            <w:tcW w:w="2693" w:type="dxa"/>
          </w:tcPr>
          <w:p w:rsidR="00097D18" w:rsidRPr="006B34F4" w:rsidRDefault="00097D18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097D18" w:rsidRPr="006B34F4" w:rsidTr="002D0458">
        <w:tc>
          <w:tcPr>
            <w:tcW w:w="580" w:type="dxa"/>
          </w:tcPr>
          <w:p w:rsidR="00097D18" w:rsidRPr="006B34F4" w:rsidRDefault="00097D18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097D18" w:rsidRPr="006B34F4" w:rsidRDefault="00097D18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097D18" w:rsidRPr="006B34F4" w:rsidRDefault="00097D18" w:rsidP="00D51D3D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 5.11 ГОСТ 33118-2014 «Материалы комбинированные на основе алюминиевой фольги. Технические условия»</w:t>
            </w:r>
          </w:p>
        </w:tc>
        <w:tc>
          <w:tcPr>
            <w:tcW w:w="2693" w:type="dxa"/>
          </w:tcPr>
          <w:p w:rsidR="00097D18" w:rsidRPr="006B34F4" w:rsidRDefault="00097D18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097D18" w:rsidRPr="006B34F4" w:rsidTr="002D0458">
        <w:tc>
          <w:tcPr>
            <w:tcW w:w="580" w:type="dxa"/>
          </w:tcPr>
          <w:p w:rsidR="00097D18" w:rsidRPr="006B34F4" w:rsidRDefault="00097D18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097D18" w:rsidRPr="006B34F4" w:rsidRDefault="00097D18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097D18" w:rsidRPr="006B34F4" w:rsidRDefault="00097D18" w:rsidP="00D4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 5.2.10 ГОСТ 33772-2016 «Пакеты из бумаги и комбинированных материалов. Общие технические условия»</w:t>
            </w:r>
          </w:p>
        </w:tc>
        <w:tc>
          <w:tcPr>
            <w:tcW w:w="2693" w:type="dxa"/>
          </w:tcPr>
          <w:p w:rsidR="00097D18" w:rsidRPr="006B34F4" w:rsidRDefault="00097D18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097D18" w:rsidRPr="006B34F4" w:rsidTr="002D0458">
        <w:tc>
          <w:tcPr>
            <w:tcW w:w="580" w:type="dxa"/>
          </w:tcPr>
          <w:p w:rsidR="00097D18" w:rsidRPr="006B34F4" w:rsidRDefault="00097D18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097D18" w:rsidRPr="006B34F4" w:rsidRDefault="00097D18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097D18" w:rsidRPr="006B34F4" w:rsidRDefault="00097D18" w:rsidP="002D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 5.2.16 ГОСТ 34032-2016 «Банки картонные и комбинированные. Общие технические условия»</w:t>
            </w:r>
          </w:p>
        </w:tc>
        <w:tc>
          <w:tcPr>
            <w:tcW w:w="2693" w:type="dxa"/>
          </w:tcPr>
          <w:p w:rsidR="00097D18" w:rsidRPr="006B34F4" w:rsidRDefault="00097D18" w:rsidP="00992B81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1C4159" w:rsidRPr="006B34F4" w:rsidTr="002D0458">
        <w:trPr>
          <w:trHeight w:val="562"/>
        </w:trPr>
        <w:tc>
          <w:tcPr>
            <w:tcW w:w="580" w:type="dxa"/>
          </w:tcPr>
          <w:p w:rsidR="001C4159" w:rsidRPr="006B34F4" w:rsidRDefault="001C4159" w:rsidP="00A20D44">
            <w:pPr>
              <w:pStyle w:val="Style3"/>
              <w:widowControl/>
              <w:numPr>
                <w:ilvl w:val="0"/>
                <w:numId w:val="1"/>
              </w:numPr>
              <w:spacing w:line="264" w:lineRule="auto"/>
            </w:pPr>
          </w:p>
        </w:tc>
        <w:tc>
          <w:tcPr>
            <w:tcW w:w="2752" w:type="dxa"/>
            <w:vMerge w:val="restart"/>
          </w:tcPr>
          <w:p w:rsidR="001C4159" w:rsidRPr="006B34F4" w:rsidRDefault="001C4159" w:rsidP="00A20D44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подпункт 6.6 пункта 6</w:t>
            </w:r>
          </w:p>
          <w:p w:rsidR="001C4159" w:rsidRPr="006B34F4" w:rsidRDefault="001C4159" w:rsidP="00A20D44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статьи 5</w:t>
            </w:r>
          </w:p>
          <w:p w:rsidR="001C4159" w:rsidRPr="006B34F4" w:rsidRDefault="001C4159" w:rsidP="00A20D44">
            <w:pPr>
              <w:pStyle w:val="Style3"/>
              <w:widowControl/>
              <w:spacing w:line="264" w:lineRule="auto"/>
              <w:ind w:right="33"/>
            </w:pPr>
            <w:r w:rsidRPr="006B34F4">
              <w:t xml:space="preserve">(упаковка из </w:t>
            </w:r>
            <w:r w:rsidRPr="006B34F4">
              <w:lastRenderedPageBreak/>
              <w:t>текстильных материалов)</w:t>
            </w:r>
          </w:p>
        </w:tc>
        <w:tc>
          <w:tcPr>
            <w:tcW w:w="8292" w:type="dxa"/>
          </w:tcPr>
          <w:p w:rsidR="00A35B9D" w:rsidRPr="006B34F4" w:rsidRDefault="00724BEE" w:rsidP="00A20D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пункты 4.1.4 (в части разрывной нагрузки) и 4.1.17 ГОСТ 30090-93 «Мешки и мешочные ткани. Общие технические условия»</w:t>
            </w:r>
          </w:p>
        </w:tc>
        <w:tc>
          <w:tcPr>
            <w:tcW w:w="2693" w:type="dxa"/>
          </w:tcPr>
          <w:p w:rsidR="001C4159" w:rsidRPr="006B34F4" w:rsidRDefault="001C4159" w:rsidP="00A20D44">
            <w:pPr>
              <w:pStyle w:val="Style3"/>
              <w:widowControl/>
              <w:spacing w:line="264" w:lineRule="auto"/>
              <w:ind w:right="-284"/>
            </w:pPr>
          </w:p>
        </w:tc>
      </w:tr>
      <w:tr w:rsidR="001C4159" w:rsidRPr="006B34F4" w:rsidTr="002D0458">
        <w:trPr>
          <w:trHeight w:val="562"/>
        </w:trPr>
        <w:tc>
          <w:tcPr>
            <w:tcW w:w="580" w:type="dxa"/>
          </w:tcPr>
          <w:p w:rsidR="001C4159" w:rsidRPr="006B34F4" w:rsidRDefault="001C4159" w:rsidP="00A20D44">
            <w:pPr>
              <w:pStyle w:val="Style3"/>
              <w:widowControl/>
              <w:numPr>
                <w:ilvl w:val="0"/>
                <w:numId w:val="1"/>
              </w:numPr>
              <w:spacing w:line="264" w:lineRule="auto"/>
            </w:pPr>
          </w:p>
        </w:tc>
        <w:tc>
          <w:tcPr>
            <w:tcW w:w="2752" w:type="dxa"/>
            <w:vMerge/>
          </w:tcPr>
          <w:p w:rsidR="001C4159" w:rsidRPr="006B34F4" w:rsidRDefault="001C4159" w:rsidP="00A20D44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</w:tcPr>
          <w:p w:rsidR="00A35B9D" w:rsidRPr="006B34F4" w:rsidRDefault="00724BEE" w:rsidP="00A20D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 5.17 ГОСТ 33227-2015 «Упаковка мягкая. Общие технические условия</w:t>
            </w:r>
            <w:r w:rsidR="003E68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1C4159" w:rsidRPr="006B34F4" w:rsidRDefault="001C4159" w:rsidP="00A20D44">
            <w:pPr>
              <w:pStyle w:val="Style3"/>
              <w:widowControl/>
              <w:spacing w:line="264" w:lineRule="auto"/>
              <w:ind w:right="-284"/>
            </w:pPr>
          </w:p>
        </w:tc>
      </w:tr>
      <w:tr w:rsidR="001C4159" w:rsidRPr="006B34F4" w:rsidTr="002D0458">
        <w:trPr>
          <w:trHeight w:val="562"/>
        </w:trPr>
        <w:tc>
          <w:tcPr>
            <w:tcW w:w="580" w:type="dxa"/>
          </w:tcPr>
          <w:p w:rsidR="001C4159" w:rsidRPr="006B34F4" w:rsidRDefault="001C4159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1C4159" w:rsidRPr="006B34F4" w:rsidRDefault="001C4159" w:rsidP="00EC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</w:tcPr>
          <w:p w:rsidR="001C4159" w:rsidRPr="006B34F4" w:rsidRDefault="00724BEE" w:rsidP="00BB0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 5.18 СТБ 750-2000 «Тара мягкая упаковочная. Общие технические условия»</w:t>
            </w:r>
          </w:p>
        </w:tc>
        <w:tc>
          <w:tcPr>
            <w:tcW w:w="2693" w:type="dxa"/>
          </w:tcPr>
          <w:p w:rsidR="001C4159" w:rsidRPr="006B34F4" w:rsidRDefault="001C4159" w:rsidP="00BB0854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1C4159" w:rsidRPr="006B34F4" w:rsidTr="002D0458">
        <w:trPr>
          <w:cantSplit/>
        </w:trPr>
        <w:tc>
          <w:tcPr>
            <w:tcW w:w="580" w:type="dxa"/>
          </w:tcPr>
          <w:p w:rsidR="001C4159" w:rsidRPr="006B34F4" w:rsidRDefault="001C4159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 w:val="restart"/>
          </w:tcPr>
          <w:p w:rsidR="001C4159" w:rsidRPr="006B34F4" w:rsidRDefault="001C4159" w:rsidP="00C2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подпункт 6.7 пункта 6</w:t>
            </w:r>
          </w:p>
          <w:p w:rsidR="001C4159" w:rsidRPr="006B34F4" w:rsidRDefault="001C4159" w:rsidP="00C2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статьи 5</w:t>
            </w:r>
          </w:p>
          <w:p w:rsidR="001C4159" w:rsidRPr="006B34F4" w:rsidRDefault="001C4159" w:rsidP="00C2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(деревянная упаковка)</w:t>
            </w:r>
          </w:p>
          <w:p w:rsidR="001C4159" w:rsidRPr="006B34F4" w:rsidRDefault="001C4159" w:rsidP="005746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2" w:type="dxa"/>
          </w:tcPr>
          <w:p w:rsidR="001C4159" w:rsidRPr="006B34F4" w:rsidRDefault="001C4159" w:rsidP="000E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 2.4 и абзац первый пункта 2.21 ГОСТ 5959-80 «Ящики из листовых древесных материалов неразборные для грузов до 200 кг. Общие технические условия»</w:t>
            </w:r>
          </w:p>
        </w:tc>
        <w:tc>
          <w:tcPr>
            <w:tcW w:w="2693" w:type="dxa"/>
          </w:tcPr>
          <w:p w:rsidR="001C4159" w:rsidRPr="006B34F4" w:rsidRDefault="001C4159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1C4159" w:rsidRPr="006B34F4" w:rsidTr="002D0458">
        <w:trPr>
          <w:cantSplit/>
        </w:trPr>
        <w:tc>
          <w:tcPr>
            <w:tcW w:w="580" w:type="dxa"/>
          </w:tcPr>
          <w:p w:rsidR="001C4159" w:rsidRPr="006B34F4" w:rsidRDefault="001C4159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1C4159" w:rsidRPr="006B34F4" w:rsidRDefault="001C4159" w:rsidP="00C2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</w:tcPr>
          <w:p w:rsidR="001C4159" w:rsidRPr="006B34F4" w:rsidRDefault="001C4159" w:rsidP="000E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пункты 2.5 и абзац первый пункта 2.35 ГОСТ 8777-80 «Бочки деревянные заливные и сухотарные. Технические условия»</w:t>
            </w:r>
          </w:p>
        </w:tc>
        <w:tc>
          <w:tcPr>
            <w:tcW w:w="2693" w:type="dxa"/>
          </w:tcPr>
          <w:p w:rsidR="001C4159" w:rsidRPr="006B34F4" w:rsidRDefault="001C4159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1C4159" w:rsidRPr="006B34F4" w:rsidTr="002D0458">
        <w:trPr>
          <w:cantSplit/>
        </w:trPr>
        <w:tc>
          <w:tcPr>
            <w:tcW w:w="580" w:type="dxa"/>
          </w:tcPr>
          <w:p w:rsidR="001C4159" w:rsidRPr="006B34F4" w:rsidRDefault="001C4159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1C4159" w:rsidRPr="006B34F4" w:rsidRDefault="001C4159" w:rsidP="00C2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</w:tcPr>
          <w:p w:rsidR="001C4159" w:rsidRPr="006B34F4" w:rsidRDefault="001C4159" w:rsidP="000E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пункты 2.7 и 2.22 ГОСТ 9338-80 «Барабаны фанерные. Технические условия»</w:t>
            </w:r>
          </w:p>
        </w:tc>
        <w:tc>
          <w:tcPr>
            <w:tcW w:w="2693" w:type="dxa"/>
          </w:tcPr>
          <w:p w:rsidR="001C4159" w:rsidRPr="006B34F4" w:rsidRDefault="001C4159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1C4159" w:rsidRPr="006B34F4" w:rsidTr="002D0458">
        <w:trPr>
          <w:cantSplit/>
        </w:trPr>
        <w:tc>
          <w:tcPr>
            <w:tcW w:w="580" w:type="dxa"/>
          </w:tcPr>
          <w:p w:rsidR="001C4159" w:rsidRPr="006B34F4" w:rsidRDefault="001C4159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1C4159" w:rsidRPr="006B34F4" w:rsidRDefault="001C4159" w:rsidP="00C2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</w:tcPr>
          <w:p w:rsidR="001C4159" w:rsidRPr="006B34F4" w:rsidRDefault="001C4159" w:rsidP="000E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пункты 2.2.3 и 2.2.10 (первое предложение) ГОСТ 9396-88 «Ящики деревянные многооборотные. Общие технические условия»</w:t>
            </w:r>
          </w:p>
        </w:tc>
        <w:tc>
          <w:tcPr>
            <w:tcW w:w="2693" w:type="dxa"/>
          </w:tcPr>
          <w:p w:rsidR="001C4159" w:rsidRPr="006B34F4" w:rsidRDefault="001C4159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1C4159" w:rsidRPr="006B34F4" w:rsidTr="002D0458">
        <w:trPr>
          <w:cantSplit/>
        </w:trPr>
        <w:tc>
          <w:tcPr>
            <w:tcW w:w="580" w:type="dxa"/>
          </w:tcPr>
          <w:p w:rsidR="001C4159" w:rsidRPr="006B34F4" w:rsidRDefault="001C4159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1C4159" w:rsidRPr="006B34F4" w:rsidRDefault="001C4159" w:rsidP="00C2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</w:tcPr>
          <w:p w:rsidR="001C4159" w:rsidRPr="006B34F4" w:rsidRDefault="001C4159" w:rsidP="000E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пункты 4.1.2 и 4.2.11 ГОСТ 10131-93 «Ящики из древесины и древесных материалов для продукции пищевых отраслей промышленности, сельского хозяйства и спичек. Технические условия»</w:t>
            </w:r>
          </w:p>
        </w:tc>
        <w:tc>
          <w:tcPr>
            <w:tcW w:w="2693" w:type="dxa"/>
          </w:tcPr>
          <w:p w:rsidR="001C4159" w:rsidRPr="006B34F4" w:rsidRDefault="001C4159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1C4159" w:rsidRPr="006B34F4" w:rsidTr="002D0458">
        <w:tc>
          <w:tcPr>
            <w:tcW w:w="580" w:type="dxa"/>
          </w:tcPr>
          <w:p w:rsidR="001C4159" w:rsidRPr="006B34F4" w:rsidRDefault="001C4159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1C4159" w:rsidRPr="006B34F4" w:rsidRDefault="001C4159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724BEE" w:rsidRPr="006B34F4" w:rsidRDefault="001C4159" w:rsidP="005B1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пункты 2.3 и 2.18 ГОСТ 11002-80 «Ящики деревянные проволокоармированные. Общие технические условия»</w:t>
            </w:r>
          </w:p>
        </w:tc>
        <w:tc>
          <w:tcPr>
            <w:tcW w:w="2693" w:type="dxa"/>
          </w:tcPr>
          <w:p w:rsidR="001C4159" w:rsidRPr="006B34F4" w:rsidRDefault="001C4159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1C4159" w:rsidRPr="006B34F4" w:rsidTr="002D0458">
        <w:tc>
          <w:tcPr>
            <w:tcW w:w="580" w:type="dxa"/>
          </w:tcPr>
          <w:p w:rsidR="001C4159" w:rsidRPr="006B34F4" w:rsidRDefault="001C4159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1C4159" w:rsidRPr="006B34F4" w:rsidRDefault="001C4159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1C4159" w:rsidRPr="006B34F4" w:rsidRDefault="001C4159" w:rsidP="002C5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 2.3 ГОСТ 11142-78 «Ящики дощатые для средств индивидуальной защиты. Технические условия»</w:t>
            </w:r>
          </w:p>
        </w:tc>
        <w:tc>
          <w:tcPr>
            <w:tcW w:w="2693" w:type="dxa"/>
          </w:tcPr>
          <w:p w:rsidR="001C4159" w:rsidRPr="006B34F4" w:rsidRDefault="001C4159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1C4159" w:rsidRPr="006B34F4" w:rsidTr="002D0458">
        <w:tc>
          <w:tcPr>
            <w:tcW w:w="580" w:type="dxa"/>
          </w:tcPr>
          <w:p w:rsidR="001C4159" w:rsidRPr="006B34F4" w:rsidRDefault="001C4159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1C4159" w:rsidRPr="006B34F4" w:rsidRDefault="001C4159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1C4159" w:rsidRPr="006B34F4" w:rsidRDefault="001C4159" w:rsidP="002C5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пункты 4.1.2, 6.3 и 6.4 ГОСТ 11354-93 «Ящики из древесины и древесных материалов многооборотные для продукции пищевых отраслей промышленности и сельского хозяйства. Технические условия»</w:t>
            </w:r>
          </w:p>
        </w:tc>
        <w:tc>
          <w:tcPr>
            <w:tcW w:w="2693" w:type="dxa"/>
          </w:tcPr>
          <w:p w:rsidR="001C4159" w:rsidRPr="006B34F4" w:rsidRDefault="001C4159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1C4159" w:rsidRPr="006B34F4" w:rsidTr="002D0458">
        <w:trPr>
          <w:cantSplit/>
        </w:trPr>
        <w:tc>
          <w:tcPr>
            <w:tcW w:w="580" w:type="dxa"/>
          </w:tcPr>
          <w:p w:rsidR="001C4159" w:rsidRPr="006B34F4" w:rsidRDefault="001C4159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1C4159" w:rsidRPr="006B34F4" w:rsidRDefault="001C4159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1C4159" w:rsidRPr="006B34F4" w:rsidRDefault="001C4159" w:rsidP="002C5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пункты 2.2 и 2.14 ГОСТ 13356-84 «Ящики деревянные для продукции рыбной промышленности. Технические условия»</w:t>
            </w:r>
          </w:p>
        </w:tc>
        <w:tc>
          <w:tcPr>
            <w:tcW w:w="2693" w:type="dxa"/>
          </w:tcPr>
          <w:p w:rsidR="001C4159" w:rsidRPr="006B34F4" w:rsidRDefault="001C4159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1C4159" w:rsidRPr="006B34F4" w:rsidTr="002D0458">
        <w:tc>
          <w:tcPr>
            <w:tcW w:w="580" w:type="dxa"/>
          </w:tcPr>
          <w:p w:rsidR="001C4159" w:rsidRPr="006B34F4" w:rsidRDefault="001C4159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1C4159" w:rsidRPr="006B34F4" w:rsidRDefault="001C4159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1C4159" w:rsidRPr="006B34F4" w:rsidRDefault="001C4159" w:rsidP="002C5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пункты 2.2 и 2.8 ГОСТ 13358-84 «Ящики дощатые для консервов. Технические условия»</w:t>
            </w:r>
          </w:p>
        </w:tc>
        <w:tc>
          <w:tcPr>
            <w:tcW w:w="2693" w:type="dxa"/>
          </w:tcPr>
          <w:p w:rsidR="001C4159" w:rsidRPr="006B34F4" w:rsidRDefault="001C4159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1C4159" w:rsidRPr="006B34F4" w:rsidTr="002D0458">
        <w:tc>
          <w:tcPr>
            <w:tcW w:w="580" w:type="dxa"/>
          </w:tcPr>
          <w:p w:rsidR="001C4159" w:rsidRPr="006B34F4" w:rsidRDefault="001C4159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1C4159" w:rsidRPr="006B34F4" w:rsidRDefault="001C4159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1C4159" w:rsidRPr="006B34F4" w:rsidRDefault="001C4159" w:rsidP="002C5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 2.3 ГОСТ 16511-86 «Ящики деревянные для продукции электротехнической промышленности. Технические условия»</w:t>
            </w:r>
          </w:p>
        </w:tc>
        <w:tc>
          <w:tcPr>
            <w:tcW w:w="2693" w:type="dxa"/>
          </w:tcPr>
          <w:p w:rsidR="001C4159" w:rsidRPr="006B34F4" w:rsidRDefault="001C4159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1C4159" w:rsidRPr="006B34F4" w:rsidTr="002D0458">
        <w:trPr>
          <w:cantSplit/>
        </w:trPr>
        <w:tc>
          <w:tcPr>
            <w:tcW w:w="580" w:type="dxa"/>
          </w:tcPr>
          <w:p w:rsidR="001C4159" w:rsidRPr="006B34F4" w:rsidRDefault="001C4159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1C4159" w:rsidRPr="006B34F4" w:rsidRDefault="001C4159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1C4159" w:rsidRPr="006B34F4" w:rsidRDefault="001C4159" w:rsidP="002C5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пункты 2.3 и 2.7а ГОСТ 17812-72 «Ящики дощатые многооборотные для овощей и фруктов. Технические условия»</w:t>
            </w:r>
          </w:p>
        </w:tc>
        <w:tc>
          <w:tcPr>
            <w:tcW w:w="2693" w:type="dxa"/>
          </w:tcPr>
          <w:p w:rsidR="001C4159" w:rsidRPr="006B34F4" w:rsidRDefault="001C4159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1C4159" w:rsidRPr="006B34F4" w:rsidTr="002D0458">
        <w:tc>
          <w:tcPr>
            <w:tcW w:w="580" w:type="dxa"/>
          </w:tcPr>
          <w:p w:rsidR="001C4159" w:rsidRPr="006B34F4" w:rsidRDefault="001C4159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1C4159" w:rsidRPr="006B34F4" w:rsidRDefault="001C4159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1C4159" w:rsidRPr="006B34F4" w:rsidRDefault="001C4159" w:rsidP="002C5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пункты 2.3 и 2.6  ГОСТ 18573-86 «Ящики деревянные для продукции химической промышленности. Технические условия»</w:t>
            </w:r>
          </w:p>
        </w:tc>
        <w:tc>
          <w:tcPr>
            <w:tcW w:w="2693" w:type="dxa"/>
          </w:tcPr>
          <w:p w:rsidR="001C4159" w:rsidRPr="006B34F4" w:rsidRDefault="001C4159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1C4159" w:rsidRPr="006B34F4" w:rsidTr="002D0458">
        <w:tc>
          <w:tcPr>
            <w:tcW w:w="580" w:type="dxa"/>
          </w:tcPr>
          <w:p w:rsidR="001C4159" w:rsidRPr="006B34F4" w:rsidRDefault="001C4159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1C4159" w:rsidRPr="006B34F4" w:rsidRDefault="001C4159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1C4159" w:rsidRPr="006B34F4" w:rsidRDefault="001C4159" w:rsidP="002C5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пункты 2.3 и 2.15 ГОСТ 20463-75 «Ящики деревянные проволокоармированные для овощей и фруктов. Технические условия»</w:t>
            </w:r>
          </w:p>
        </w:tc>
        <w:tc>
          <w:tcPr>
            <w:tcW w:w="2693" w:type="dxa"/>
          </w:tcPr>
          <w:p w:rsidR="001C4159" w:rsidRPr="006B34F4" w:rsidRDefault="001C4159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1C4159" w:rsidRPr="006B34F4" w:rsidTr="002D0458">
        <w:tc>
          <w:tcPr>
            <w:tcW w:w="580" w:type="dxa"/>
          </w:tcPr>
          <w:p w:rsidR="001C4159" w:rsidRPr="006B34F4" w:rsidRDefault="001C4159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1C4159" w:rsidRPr="006B34F4" w:rsidRDefault="001C4159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1C4159" w:rsidRPr="006B34F4" w:rsidRDefault="001C4159" w:rsidP="002C5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 1.3.1 ГОСТ 22638-89 «Ящики дощатые из листовых древесных материалов для изделий электронной техники. Технические условия»</w:t>
            </w:r>
          </w:p>
        </w:tc>
        <w:tc>
          <w:tcPr>
            <w:tcW w:w="2693" w:type="dxa"/>
          </w:tcPr>
          <w:p w:rsidR="001C4159" w:rsidRPr="006B34F4" w:rsidRDefault="001C4159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1C4159" w:rsidRPr="006B34F4" w:rsidTr="002D0458">
        <w:tc>
          <w:tcPr>
            <w:tcW w:w="580" w:type="dxa"/>
          </w:tcPr>
          <w:p w:rsidR="001C4159" w:rsidRPr="006B34F4" w:rsidRDefault="001C4159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1C4159" w:rsidRPr="006B34F4" w:rsidRDefault="001C4159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1C4159" w:rsidRPr="006B34F4" w:rsidRDefault="001C4159" w:rsidP="002C5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пункты 2, 4 и 5 ГОСТ 26838-86 «Ящики и обрешетки деревянные. Нормы механической прочности»</w:t>
            </w:r>
          </w:p>
        </w:tc>
        <w:tc>
          <w:tcPr>
            <w:tcW w:w="2693" w:type="dxa"/>
          </w:tcPr>
          <w:p w:rsidR="001C4159" w:rsidRPr="006B34F4" w:rsidRDefault="001C4159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1C4159" w:rsidRPr="006B34F4" w:rsidTr="002D0458">
        <w:tc>
          <w:tcPr>
            <w:tcW w:w="580" w:type="dxa"/>
          </w:tcPr>
          <w:p w:rsidR="001C4159" w:rsidRPr="006B34F4" w:rsidRDefault="001C4159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</w:tcPr>
          <w:p w:rsidR="001C4159" w:rsidRPr="006B34F4" w:rsidRDefault="001C4159" w:rsidP="009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подпункт 6.8 пункта 6</w:t>
            </w:r>
          </w:p>
          <w:p w:rsidR="00E3713E" w:rsidRPr="006B34F4" w:rsidRDefault="00E3713E" w:rsidP="00A35B9D">
            <w:pPr>
              <w:pStyle w:val="Style3"/>
              <w:widowControl/>
              <w:spacing w:line="240" w:lineRule="auto"/>
              <w:ind w:right="33"/>
            </w:pPr>
            <w:r w:rsidRPr="006B34F4">
              <w:t>статьи 5 (керамическая упаковка</w:t>
            </w:r>
            <w:r w:rsidR="001C4159" w:rsidRPr="006B34F4">
              <w:t>)</w:t>
            </w:r>
          </w:p>
        </w:tc>
        <w:tc>
          <w:tcPr>
            <w:tcW w:w="8292" w:type="dxa"/>
          </w:tcPr>
          <w:p w:rsidR="001C4159" w:rsidRPr="006B34F4" w:rsidRDefault="00753F85" w:rsidP="0028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BA2E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BEE" w:rsidRPr="006B34F4">
              <w:rPr>
                <w:rFonts w:ascii="Times New Roman" w:hAnsi="Times New Roman" w:cs="Times New Roman"/>
                <w:sz w:val="24"/>
                <w:szCs w:val="24"/>
              </w:rPr>
              <w:t xml:space="preserve">5.8 и </w:t>
            </w: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5.9 ГОСТ 33414-2015 «Упаковка керамическая. Общие технические условия»</w:t>
            </w:r>
          </w:p>
        </w:tc>
        <w:tc>
          <w:tcPr>
            <w:tcW w:w="2693" w:type="dxa"/>
          </w:tcPr>
          <w:p w:rsidR="001C4159" w:rsidRPr="006B34F4" w:rsidRDefault="001C4159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1C4159" w:rsidRPr="006B34F4" w:rsidTr="00E0584A">
        <w:trPr>
          <w:cantSplit/>
        </w:trPr>
        <w:tc>
          <w:tcPr>
            <w:tcW w:w="580" w:type="dxa"/>
          </w:tcPr>
          <w:p w:rsidR="001C4159" w:rsidRPr="006B34F4" w:rsidRDefault="001C4159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 w:val="restart"/>
          </w:tcPr>
          <w:p w:rsidR="001C4159" w:rsidRPr="006B34F4" w:rsidRDefault="001C4159" w:rsidP="00E60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 8 статьи 5</w:t>
            </w:r>
          </w:p>
          <w:p w:rsidR="001C4159" w:rsidRPr="006B34F4" w:rsidRDefault="001C4159" w:rsidP="005746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2" w:type="dxa"/>
          </w:tcPr>
          <w:p w:rsidR="001C4159" w:rsidRPr="006B34F4" w:rsidRDefault="00753F85" w:rsidP="002802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 6.3 (в части соответствия ТР 005/2011) ГОСТ ISO 4710-2015 «Пробки корковые цилиндрические для игристых и газированных вин. Общие технические требования»</w:t>
            </w:r>
          </w:p>
        </w:tc>
        <w:tc>
          <w:tcPr>
            <w:tcW w:w="2693" w:type="dxa"/>
          </w:tcPr>
          <w:p w:rsidR="001C4159" w:rsidRPr="006B34F4" w:rsidRDefault="001C4159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753F85" w:rsidRPr="006B34F4" w:rsidTr="00E0584A">
        <w:trPr>
          <w:cantSplit/>
        </w:trPr>
        <w:tc>
          <w:tcPr>
            <w:tcW w:w="580" w:type="dxa"/>
          </w:tcPr>
          <w:p w:rsidR="00753F85" w:rsidRPr="006B34F4" w:rsidRDefault="00753F85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753F85" w:rsidRPr="006B34F4" w:rsidRDefault="00753F85" w:rsidP="00E60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</w:tcPr>
          <w:p w:rsidR="00753F85" w:rsidRPr="006B34F4" w:rsidRDefault="00753F85" w:rsidP="00BA2E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пункты 5.1.19</w:t>
            </w:r>
            <w:r w:rsidR="00BA2ED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  <w:r w:rsidR="00E02068" w:rsidRPr="006B34F4">
              <w:rPr>
                <w:rFonts w:ascii="Times New Roman" w:hAnsi="Times New Roman" w:cs="Times New Roman"/>
                <w:sz w:val="24"/>
                <w:szCs w:val="24"/>
              </w:rPr>
              <w:t xml:space="preserve">1.20 </w:t>
            </w: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ГОСТ 5541-2002 «Средства укупорочные корковые. Общие технические условия»</w:t>
            </w:r>
          </w:p>
        </w:tc>
        <w:tc>
          <w:tcPr>
            <w:tcW w:w="2693" w:type="dxa"/>
          </w:tcPr>
          <w:p w:rsidR="00753F85" w:rsidRPr="006B34F4" w:rsidRDefault="00753F85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753F85" w:rsidRPr="006B34F4" w:rsidTr="00E0584A">
        <w:trPr>
          <w:cantSplit/>
        </w:trPr>
        <w:tc>
          <w:tcPr>
            <w:tcW w:w="580" w:type="dxa"/>
          </w:tcPr>
          <w:p w:rsidR="00753F85" w:rsidRPr="006B34F4" w:rsidRDefault="00753F85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753F85" w:rsidRPr="006B34F4" w:rsidRDefault="00753F85" w:rsidP="00E60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</w:tcPr>
          <w:p w:rsidR="00753F85" w:rsidRPr="006B34F4" w:rsidRDefault="00334DBC" w:rsidP="00E371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 xml:space="preserve">пункт 6.2 (позиция 8 таблицы 2 в части соответствия TP ТС 005/2011) </w:t>
            </w:r>
            <w:r w:rsidR="00E3713E" w:rsidRPr="006B34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ГОСТ 25749-2005 «Крышки металлические винтовые. Общие технические условия»</w:t>
            </w:r>
          </w:p>
        </w:tc>
        <w:tc>
          <w:tcPr>
            <w:tcW w:w="2693" w:type="dxa"/>
          </w:tcPr>
          <w:p w:rsidR="00753F85" w:rsidRPr="006B34F4" w:rsidRDefault="00753F85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BB0854" w:rsidRPr="006B34F4" w:rsidTr="00E0584A">
        <w:trPr>
          <w:cantSplit/>
        </w:trPr>
        <w:tc>
          <w:tcPr>
            <w:tcW w:w="580" w:type="dxa"/>
          </w:tcPr>
          <w:p w:rsidR="00BB0854" w:rsidRPr="006B34F4" w:rsidRDefault="00BB0854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BB0854" w:rsidRPr="006B34F4" w:rsidRDefault="00BB0854" w:rsidP="00E60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</w:tcPr>
          <w:p w:rsidR="00BB0854" w:rsidRPr="006B34F4" w:rsidRDefault="00BB0854" w:rsidP="002802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 5.2 ГОСТ 32179-2013 «Средства укупорочные. Общие положения по безопасности, маркировке и правилам приемки»</w:t>
            </w:r>
          </w:p>
        </w:tc>
        <w:tc>
          <w:tcPr>
            <w:tcW w:w="2693" w:type="dxa"/>
          </w:tcPr>
          <w:p w:rsidR="00BB0854" w:rsidRPr="006B34F4" w:rsidRDefault="00BB0854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1C4159" w:rsidRPr="006B34F4" w:rsidTr="00E0584A">
        <w:trPr>
          <w:cantSplit/>
        </w:trPr>
        <w:tc>
          <w:tcPr>
            <w:tcW w:w="580" w:type="dxa"/>
          </w:tcPr>
          <w:p w:rsidR="001C4159" w:rsidRPr="006B34F4" w:rsidRDefault="001C4159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1C4159" w:rsidRPr="006B34F4" w:rsidRDefault="001C4159" w:rsidP="00E60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</w:tcPr>
          <w:p w:rsidR="001C4159" w:rsidRPr="006B34F4" w:rsidRDefault="001C4159" w:rsidP="00BA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пункты 5.1.8</w:t>
            </w:r>
            <w:r w:rsidR="00E02068" w:rsidRPr="006B34F4">
              <w:rPr>
                <w:rFonts w:ascii="Times New Roman" w:hAnsi="Times New Roman" w:cs="Times New Roman"/>
                <w:sz w:val="24"/>
                <w:szCs w:val="24"/>
              </w:rPr>
              <w:t xml:space="preserve"> (органолептические показатели)</w:t>
            </w:r>
            <w:r w:rsidR="00BA2ED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 xml:space="preserve"> 5.2.3 ГОСТ 32624-2014 «Кронен-пробки. Общие технические условия»</w:t>
            </w:r>
          </w:p>
        </w:tc>
        <w:tc>
          <w:tcPr>
            <w:tcW w:w="2693" w:type="dxa"/>
          </w:tcPr>
          <w:p w:rsidR="001C4159" w:rsidRPr="006B34F4" w:rsidRDefault="001C4159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1C4159" w:rsidRPr="006B34F4" w:rsidTr="002D0458">
        <w:tc>
          <w:tcPr>
            <w:tcW w:w="580" w:type="dxa"/>
          </w:tcPr>
          <w:p w:rsidR="001C4159" w:rsidRPr="006B34F4" w:rsidRDefault="001C4159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1C4159" w:rsidRPr="006B34F4" w:rsidRDefault="001C4159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1C4159" w:rsidRPr="006B34F4" w:rsidRDefault="001C4159" w:rsidP="0028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пункты 6.2 (позиция 8 таблицы 2) и 6.3.5 ГОСТ 32625-2014 «Колпачки металлические. Общие технические условия»</w:t>
            </w:r>
          </w:p>
        </w:tc>
        <w:tc>
          <w:tcPr>
            <w:tcW w:w="2693" w:type="dxa"/>
          </w:tcPr>
          <w:p w:rsidR="001C4159" w:rsidRPr="006B34F4" w:rsidRDefault="001C4159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1C4159" w:rsidRPr="006B34F4" w:rsidTr="002D0458">
        <w:tc>
          <w:tcPr>
            <w:tcW w:w="580" w:type="dxa"/>
          </w:tcPr>
          <w:p w:rsidR="001C4159" w:rsidRPr="006B34F4" w:rsidRDefault="001C4159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1C4159" w:rsidRPr="006B34F4" w:rsidRDefault="001C4159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1C4159" w:rsidRPr="006B34F4" w:rsidRDefault="001C4159" w:rsidP="00F5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r w:rsidR="00E02068" w:rsidRPr="006B34F4"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  <w:r w:rsidR="00F5623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E02068" w:rsidRPr="006B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4F4">
              <w:rPr>
                <w:rStyle w:val="CharStyle5"/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6.2.1 (позиция 12 таблицы 2) (органолептические показатели)</w:t>
            </w: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 xml:space="preserve"> ГОСТ 32626-2014 «Средства укупорочные полимерные. Общие технические условия»</w:t>
            </w:r>
          </w:p>
        </w:tc>
        <w:tc>
          <w:tcPr>
            <w:tcW w:w="2693" w:type="dxa"/>
          </w:tcPr>
          <w:p w:rsidR="001C4159" w:rsidRPr="006B34F4" w:rsidRDefault="001C4159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1C4159" w:rsidRPr="006B34F4" w:rsidTr="002D0458">
        <w:tc>
          <w:tcPr>
            <w:tcW w:w="580" w:type="dxa"/>
          </w:tcPr>
          <w:p w:rsidR="001C4159" w:rsidRPr="006B34F4" w:rsidRDefault="001C4159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1C4159" w:rsidRPr="006B34F4" w:rsidRDefault="001C4159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1C4159" w:rsidRPr="006B34F4" w:rsidRDefault="001C4159" w:rsidP="0028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 6.1.2 (в части с</w:t>
            </w:r>
            <w:r w:rsidR="00F5623A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оответствия ТР ТС 005/2011) </w:t>
            </w: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ГОСТ 33214-2015 «Средства укупорочные полимерные и комбинированные для парфюмерно-косметической продукции. Общие технические условия»</w:t>
            </w:r>
          </w:p>
        </w:tc>
        <w:tc>
          <w:tcPr>
            <w:tcW w:w="2693" w:type="dxa"/>
          </w:tcPr>
          <w:p w:rsidR="001C4159" w:rsidRPr="006B34F4" w:rsidRDefault="001C4159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1C4159" w:rsidRPr="006B34F4" w:rsidTr="002D0458">
        <w:tc>
          <w:tcPr>
            <w:tcW w:w="580" w:type="dxa"/>
          </w:tcPr>
          <w:p w:rsidR="001C4159" w:rsidRPr="006B34F4" w:rsidRDefault="001C4159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1C4159" w:rsidRPr="006B34F4" w:rsidRDefault="001C4159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1C4159" w:rsidRPr="006B34F4" w:rsidRDefault="001C4159" w:rsidP="00F5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 5.1.2 (позиции 7</w:t>
            </w:r>
            <w:r w:rsidR="00F5623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 xml:space="preserve"> 8 таблицы 2) ГОСТ 33416-2015 «Крышки металлические обкатные. Общие технические условия»</w:t>
            </w:r>
          </w:p>
        </w:tc>
        <w:tc>
          <w:tcPr>
            <w:tcW w:w="2693" w:type="dxa"/>
          </w:tcPr>
          <w:p w:rsidR="001C4159" w:rsidRPr="006B34F4" w:rsidRDefault="001C4159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1C4159" w:rsidRPr="006B34F4" w:rsidTr="002D0458">
        <w:tc>
          <w:tcPr>
            <w:tcW w:w="580" w:type="dxa"/>
          </w:tcPr>
          <w:p w:rsidR="001C4159" w:rsidRPr="006B34F4" w:rsidRDefault="001C4159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1C4159" w:rsidRPr="006B34F4" w:rsidRDefault="001C4159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197FE5" w:rsidRPr="006B34F4" w:rsidRDefault="001C4159" w:rsidP="00E37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Style w:val="CharStyle5"/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пункт 5.2.9 ГОСТ 33748-2016 «Банки алюминиевые глубокой вытяжки с легковскрываемыми крышками. Общие технические условия»</w:t>
            </w: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1C4159" w:rsidRPr="006B34F4" w:rsidRDefault="001C4159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1C4159" w:rsidRPr="006B34F4" w:rsidTr="002D0458">
        <w:tc>
          <w:tcPr>
            <w:tcW w:w="580" w:type="dxa"/>
          </w:tcPr>
          <w:p w:rsidR="001C4159" w:rsidRPr="006B34F4" w:rsidRDefault="001C4159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1C4159" w:rsidRPr="006B34F4" w:rsidRDefault="001C4159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E3713E" w:rsidRPr="006B34F4" w:rsidRDefault="00026C28" w:rsidP="00A35B9D">
            <w:pPr>
              <w:jc w:val="both"/>
              <w:rPr>
                <w:rStyle w:val="CharStyle5"/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</w:pPr>
            <w:r>
              <w:rPr>
                <w:rStyle w:val="CharStyle5"/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пункты 6.1.4 и</w:t>
            </w:r>
            <w:r w:rsidR="001C4159" w:rsidRPr="006B34F4">
              <w:rPr>
                <w:rStyle w:val="CharStyle5"/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 xml:space="preserve"> 6.2 (позиция 9</w:t>
            </w:r>
            <w:r w:rsidR="00E3713E" w:rsidRPr="006B34F4">
              <w:rPr>
                <w:rStyle w:val="CharStyle5"/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 xml:space="preserve"> таблицы 1</w:t>
            </w:r>
            <w:r w:rsidR="001C4159" w:rsidRPr="006B34F4">
              <w:rPr>
                <w:rStyle w:val="CharStyle5"/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)</w:t>
            </w:r>
            <w:r w:rsidR="00605574" w:rsidRPr="006B34F4">
              <w:rPr>
                <w:rStyle w:val="CharStyle5"/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 xml:space="preserve"> </w:t>
            </w:r>
            <w:r w:rsidR="001C4159" w:rsidRPr="006B34F4">
              <w:rPr>
                <w:rStyle w:val="CharStyle5"/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ГОСТ 34257-2017 «Упаковка. Пробки с дополнительным верхом и защитные колпачки для стеклянных бутылок. Общие технические условия»</w:t>
            </w:r>
          </w:p>
        </w:tc>
        <w:tc>
          <w:tcPr>
            <w:tcW w:w="2693" w:type="dxa"/>
          </w:tcPr>
          <w:p w:rsidR="001C4159" w:rsidRPr="006B34F4" w:rsidRDefault="001C4159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1C4159" w:rsidRPr="006B34F4" w:rsidTr="002D0458">
        <w:trPr>
          <w:trHeight w:val="562"/>
        </w:trPr>
        <w:tc>
          <w:tcPr>
            <w:tcW w:w="580" w:type="dxa"/>
          </w:tcPr>
          <w:p w:rsidR="001C4159" w:rsidRPr="006B34F4" w:rsidRDefault="001C4159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 w:val="restart"/>
          </w:tcPr>
          <w:p w:rsidR="001C4159" w:rsidRPr="006B34F4" w:rsidRDefault="001C4159" w:rsidP="008A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подпункт 9.1 пункта 9</w:t>
            </w:r>
          </w:p>
          <w:p w:rsidR="001C4159" w:rsidRPr="006B34F4" w:rsidRDefault="001C4159" w:rsidP="008A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статьи 5</w:t>
            </w:r>
          </w:p>
          <w:p w:rsidR="001C4159" w:rsidRPr="006B34F4" w:rsidRDefault="001C4159" w:rsidP="008A71CB">
            <w:pPr>
              <w:pStyle w:val="Style3"/>
              <w:widowControl/>
              <w:spacing w:line="240" w:lineRule="auto"/>
              <w:ind w:left="-108"/>
            </w:pPr>
            <w:r w:rsidRPr="006B34F4">
              <w:t>(металлические укупорочные средства)</w:t>
            </w:r>
          </w:p>
          <w:p w:rsidR="001C4159" w:rsidRPr="006B34F4" w:rsidRDefault="001C4159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1C4159" w:rsidRPr="006B34F4" w:rsidRDefault="000878E3" w:rsidP="00F5623A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B34F4">
              <w:rPr>
                <w:rStyle w:val="CharStyle5"/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пункт</w:t>
            </w:r>
            <w:r w:rsidR="00F5623A">
              <w:rPr>
                <w:rStyle w:val="CharStyle5"/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ы 5.10, 5.14 и 5.16 ГОСТ 5981-2011 </w:t>
            </w:r>
            <w:r w:rsidRPr="006B34F4">
              <w:rPr>
                <w:rStyle w:val="CharStyle5"/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«Банки и крышки к ним металлические для консервов. Технические условия»</w:t>
            </w:r>
          </w:p>
        </w:tc>
        <w:tc>
          <w:tcPr>
            <w:tcW w:w="2693" w:type="dxa"/>
          </w:tcPr>
          <w:p w:rsidR="001C4159" w:rsidRPr="006B34F4" w:rsidRDefault="001C4159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0878E3" w:rsidRPr="006B34F4" w:rsidTr="002D0458">
        <w:trPr>
          <w:trHeight w:val="562"/>
        </w:trPr>
        <w:tc>
          <w:tcPr>
            <w:tcW w:w="580" w:type="dxa"/>
          </w:tcPr>
          <w:p w:rsidR="000878E3" w:rsidRPr="006B34F4" w:rsidRDefault="000878E3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0878E3" w:rsidRPr="006B34F4" w:rsidRDefault="000878E3" w:rsidP="008A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</w:tcPr>
          <w:p w:rsidR="000878E3" w:rsidRPr="006B34F4" w:rsidRDefault="000878E3" w:rsidP="001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 2.15 ГОСТ 18896-73 «Барабаны стальные толстостенные для химических продуктов. Технические условия»</w:t>
            </w:r>
          </w:p>
        </w:tc>
        <w:tc>
          <w:tcPr>
            <w:tcW w:w="2693" w:type="dxa"/>
          </w:tcPr>
          <w:p w:rsidR="000878E3" w:rsidRPr="006B34F4" w:rsidRDefault="000878E3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1C4159" w:rsidRPr="006B34F4" w:rsidTr="002D0458">
        <w:trPr>
          <w:trHeight w:val="562"/>
        </w:trPr>
        <w:tc>
          <w:tcPr>
            <w:tcW w:w="580" w:type="dxa"/>
          </w:tcPr>
          <w:p w:rsidR="001C4159" w:rsidRPr="006B34F4" w:rsidRDefault="001C4159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1C4159" w:rsidRPr="006B34F4" w:rsidRDefault="001C4159" w:rsidP="008A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</w:tcPr>
          <w:p w:rsidR="001C4159" w:rsidRPr="006B34F4" w:rsidRDefault="001C4159" w:rsidP="00F5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Style w:val="CharStyle5"/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пункт 6.2 (позиции 3</w:t>
            </w:r>
            <w:r w:rsidR="00F5623A">
              <w:rPr>
                <w:rStyle w:val="CharStyle5"/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 xml:space="preserve"> – </w:t>
            </w:r>
            <w:r w:rsidRPr="006B34F4">
              <w:rPr>
                <w:rStyle w:val="CharStyle5"/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6 таблицы 2) ГОСТ 25749-2005 «Крышки металлические винто</w:t>
            </w:r>
            <w:r w:rsidR="00F5623A">
              <w:rPr>
                <w:rStyle w:val="CharStyle5"/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вые. Общие технические условия»</w:t>
            </w:r>
          </w:p>
        </w:tc>
        <w:tc>
          <w:tcPr>
            <w:tcW w:w="2693" w:type="dxa"/>
          </w:tcPr>
          <w:p w:rsidR="001C4159" w:rsidRPr="006B34F4" w:rsidRDefault="001C4159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1C4159" w:rsidRPr="006B34F4" w:rsidTr="002D0458">
        <w:trPr>
          <w:trHeight w:val="562"/>
        </w:trPr>
        <w:tc>
          <w:tcPr>
            <w:tcW w:w="580" w:type="dxa"/>
          </w:tcPr>
          <w:p w:rsidR="001C4159" w:rsidRPr="006B34F4" w:rsidRDefault="001C4159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1C4159" w:rsidRPr="006B34F4" w:rsidRDefault="001C4159" w:rsidP="008A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</w:tcPr>
          <w:p w:rsidR="001C4159" w:rsidRPr="006B34F4" w:rsidRDefault="001C4159" w:rsidP="00F5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F5623A">
              <w:rPr>
                <w:rFonts w:ascii="Times New Roman" w:hAnsi="Times New Roman" w:cs="Times New Roman"/>
                <w:sz w:val="24"/>
                <w:szCs w:val="24"/>
              </w:rPr>
              <w:t xml:space="preserve"> 5.2.2.5 ГОСТ 30766-2001 </w:t>
            </w: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«Банки металлические для химической продукции. Общие технические условия»</w:t>
            </w:r>
          </w:p>
        </w:tc>
        <w:tc>
          <w:tcPr>
            <w:tcW w:w="2693" w:type="dxa"/>
          </w:tcPr>
          <w:p w:rsidR="001C4159" w:rsidRPr="006B34F4" w:rsidRDefault="001C4159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1C4159" w:rsidRPr="006B34F4" w:rsidTr="002D0458">
        <w:tc>
          <w:tcPr>
            <w:tcW w:w="580" w:type="dxa"/>
          </w:tcPr>
          <w:p w:rsidR="001C4159" w:rsidRPr="006B34F4" w:rsidRDefault="001C4159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1C4159" w:rsidRPr="006B34F4" w:rsidRDefault="001C4159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1C4159" w:rsidRPr="006B34F4" w:rsidRDefault="001C4159" w:rsidP="00E7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 5.1 (позиция 2 таблицы 1) ГОСТ 32179-2013 «Средства укупорочные. Общие положения по безопасности, маркировке и правилам приемки»</w:t>
            </w:r>
          </w:p>
        </w:tc>
        <w:tc>
          <w:tcPr>
            <w:tcW w:w="2693" w:type="dxa"/>
          </w:tcPr>
          <w:p w:rsidR="001C4159" w:rsidRPr="006B34F4" w:rsidRDefault="001C4159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1C4159" w:rsidRPr="006B34F4" w:rsidTr="002D0458">
        <w:tc>
          <w:tcPr>
            <w:tcW w:w="580" w:type="dxa"/>
          </w:tcPr>
          <w:p w:rsidR="001C4159" w:rsidRPr="006B34F4" w:rsidRDefault="001C4159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1C4159" w:rsidRPr="006B34F4" w:rsidRDefault="001C4159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1C4159" w:rsidRPr="006B34F4" w:rsidRDefault="001C4159" w:rsidP="00E7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пункты 5.1.6, 5.1.7, 5.1.9 и 5.1.10 ГОСТ 32624-2014 «Кронен-пробки. Общие технические условия»</w:t>
            </w:r>
          </w:p>
        </w:tc>
        <w:tc>
          <w:tcPr>
            <w:tcW w:w="2693" w:type="dxa"/>
          </w:tcPr>
          <w:p w:rsidR="001C4159" w:rsidRPr="006B34F4" w:rsidRDefault="001C4159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1C4159" w:rsidRPr="006B34F4" w:rsidTr="00E0584A">
        <w:trPr>
          <w:cantSplit/>
        </w:trPr>
        <w:tc>
          <w:tcPr>
            <w:tcW w:w="580" w:type="dxa"/>
          </w:tcPr>
          <w:p w:rsidR="001C4159" w:rsidRPr="006B34F4" w:rsidRDefault="001C4159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1C4159" w:rsidRPr="006B34F4" w:rsidRDefault="001C4159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1C4159" w:rsidRPr="006B34F4" w:rsidRDefault="001C4159" w:rsidP="00E7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 6.2 (позиции 3, 5 и 6 таблицы 2) ГОСТ 32625-2014 «Колпачки металлические. Общие технические условия»</w:t>
            </w:r>
          </w:p>
        </w:tc>
        <w:tc>
          <w:tcPr>
            <w:tcW w:w="2693" w:type="dxa"/>
          </w:tcPr>
          <w:p w:rsidR="001C4159" w:rsidRPr="006B34F4" w:rsidRDefault="001C4159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1C4159" w:rsidRPr="006B34F4" w:rsidTr="002D0458">
        <w:tc>
          <w:tcPr>
            <w:tcW w:w="580" w:type="dxa"/>
          </w:tcPr>
          <w:p w:rsidR="001C4159" w:rsidRPr="006B34F4" w:rsidRDefault="001C4159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1C4159" w:rsidRPr="006B34F4" w:rsidRDefault="001C4159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E02068" w:rsidRPr="006B34F4" w:rsidRDefault="001C4159" w:rsidP="0028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 5.1.2 (позиции 3 – 6 таблицы 2) ГОСТ 33416-2015 «Крышки металлические обкатные. Общие технические условия»</w:t>
            </w:r>
          </w:p>
        </w:tc>
        <w:tc>
          <w:tcPr>
            <w:tcW w:w="2693" w:type="dxa"/>
          </w:tcPr>
          <w:p w:rsidR="001C4159" w:rsidRPr="006B34F4" w:rsidRDefault="001C4159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1C4159" w:rsidRPr="006B34F4" w:rsidTr="002D0458">
        <w:tc>
          <w:tcPr>
            <w:tcW w:w="580" w:type="dxa"/>
          </w:tcPr>
          <w:p w:rsidR="001C4159" w:rsidRPr="006B34F4" w:rsidRDefault="001C4159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1C4159" w:rsidRPr="006B34F4" w:rsidRDefault="001C4159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1C4159" w:rsidRPr="006B34F4" w:rsidRDefault="001C4159" w:rsidP="008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 5.2.8 ГОСТ 33748-2016 «Банки алюминиевые глубокой вытяжки с легковскрываемыми крышками. Общие технические условия»</w:t>
            </w:r>
          </w:p>
        </w:tc>
        <w:tc>
          <w:tcPr>
            <w:tcW w:w="2693" w:type="dxa"/>
          </w:tcPr>
          <w:p w:rsidR="001C4159" w:rsidRPr="006B34F4" w:rsidRDefault="001C4159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1C4159" w:rsidRPr="006B34F4" w:rsidTr="002D0458">
        <w:trPr>
          <w:trHeight w:val="854"/>
        </w:trPr>
        <w:tc>
          <w:tcPr>
            <w:tcW w:w="580" w:type="dxa"/>
          </w:tcPr>
          <w:p w:rsidR="001C4159" w:rsidRPr="006B34F4" w:rsidRDefault="001C4159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 w:val="restart"/>
          </w:tcPr>
          <w:p w:rsidR="001C4159" w:rsidRPr="006B34F4" w:rsidRDefault="001C4159" w:rsidP="0017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подпункт 9.2 пункта 9</w:t>
            </w:r>
          </w:p>
          <w:p w:rsidR="001C4159" w:rsidRPr="006B34F4" w:rsidRDefault="001C4159" w:rsidP="0017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статьи 5</w:t>
            </w:r>
          </w:p>
          <w:p w:rsidR="001C4159" w:rsidRPr="006B34F4" w:rsidRDefault="001C4159" w:rsidP="0017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(полимерные укупорочные средства)</w:t>
            </w:r>
          </w:p>
          <w:p w:rsidR="001C4159" w:rsidRPr="006B34F4" w:rsidRDefault="001C4159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1C4159" w:rsidRPr="006B34F4" w:rsidRDefault="001C4159" w:rsidP="008D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 4.3 ГОСТ ISO 20848-3-2014 «Упаковка. Полимерные бочки. Часть 3. Системы укупоривания для полимерных бочек номинальной вместимостью от 113,6 до 220 л»</w:t>
            </w:r>
          </w:p>
        </w:tc>
        <w:tc>
          <w:tcPr>
            <w:tcW w:w="2693" w:type="dxa"/>
          </w:tcPr>
          <w:p w:rsidR="001C4159" w:rsidRPr="006B34F4" w:rsidRDefault="001C4159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BF5B33" w:rsidRPr="006B34F4" w:rsidTr="00BF5B33">
        <w:trPr>
          <w:trHeight w:val="483"/>
        </w:trPr>
        <w:tc>
          <w:tcPr>
            <w:tcW w:w="580" w:type="dxa"/>
          </w:tcPr>
          <w:p w:rsidR="00BF5B33" w:rsidRPr="006B34F4" w:rsidRDefault="00BF5B33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BF5B33" w:rsidRPr="006B34F4" w:rsidRDefault="00BF5B33" w:rsidP="0017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</w:tcPr>
          <w:p w:rsidR="00BF5B33" w:rsidRPr="006B34F4" w:rsidRDefault="00BF5B33" w:rsidP="008D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 5.1 (позиция 3 таблицы 1) ГОСТ 32179-2013 «Средства укупорочные. Общие положения по безопасности, маркировке и правилам приемки»</w:t>
            </w:r>
          </w:p>
        </w:tc>
        <w:tc>
          <w:tcPr>
            <w:tcW w:w="2693" w:type="dxa"/>
          </w:tcPr>
          <w:p w:rsidR="00BF5B33" w:rsidRPr="006B34F4" w:rsidRDefault="00BF5B33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BF5B33" w:rsidRPr="006B34F4" w:rsidTr="00BF5B33">
        <w:trPr>
          <w:trHeight w:val="467"/>
        </w:trPr>
        <w:tc>
          <w:tcPr>
            <w:tcW w:w="580" w:type="dxa"/>
          </w:tcPr>
          <w:p w:rsidR="00BF5B33" w:rsidRPr="006B34F4" w:rsidRDefault="00BF5B33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BF5B33" w:rsidRPr="006B34F4" w:rsidRDefault="00BF5B33" w:rsidP="0017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</w:tcPr>
          <w:p w:rsidR="00BF5B33" w:rsidRPr="006B34F4" w:rsidRDefault="00BF5B33" w:rsidP="008D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 6.2.1 (позиции 3 – 6, 8 и 9 таблицы 2) ГОСТ 32626-2014 «Средства укупорочные полимерные. Общие технические условия»</w:t>
            </w:r>
          </w:p>
        </w:tc>
        <w:tc>
          <w:tcPr>
            <w:tcW w:w="2693" w:type="dxa"/>
          </w:tcPr>
          <w:p w:rsidR="00BF5B33" w:rsidRPr="006B34F4" w:rsidRDefault="00BF5B33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BF5B33" w:rsidRPr="006B34F4" w:rsidTr="00BF5B33">
        <w:trPr>
          <w:trHeight w:val="467"/>
        </w:trPr>
        <w:tc>
          <w:tcPr>
            <w:tcW w:w="580" w:type="dxa"/>
          </w:tcPr>
          <w:p w:rsidR="00BF5B33" w:rsidRPr="006B34F4" w:rsidRDefault="00BF5B33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BF5B33" w:rsidRPr="006B34F4" w:rsidRDefault="00BF5B33" w:rsidP="0017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</w:tcPr>
          <w:p w:rsidR="00BF5B33" w:rsidRPr="006B34F4" w:rsidRDefault="00BF5B33" w:rsidP="008D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 5.3.1 (позиции 3 и 6 таблицы 2) ГОСТ 32736-2014 «Упаковка потребительская из комбинированных материалов. Общие технические условия»</w:t>
            </w:r>
          </w:p>
        </w:tc>
        <w:tc>
          <w:tcPr>
            <w:tcW w:w="2693" w:type="dxa"/>
          </w:tcPr>
          <w:p w:rsidR="00BF5B33" w:rsidRPr="006B34F4" w:rsidRDefault="00BF5B33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91619E" w:rsidRPr="006B34F4" w:rsidTr="00BF5B33">
        <w:trPr>
          <w:trHeight w:val="467"/>
        </w:trPr>
        <w:tc>
          <w:tcPr>
            <w:tcW w:w="580" w:type="dxa"/>
          </w:tcPr>
          <w:p w:rsidR="0091619E" w:rsidRPr="006B34F4" w:rsidRDefault="0091619E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91619E" w:rsidRPr="006B34F4" w:rsidRDefault="0091619E" w:rsidP="0017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</w:tcPr>
          <w:p w:rsidR="0091619E" w:rsidRPr="006B34F4" w:rsidRDefault="0091619E" w:rsidP="00EA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 6.2.1 (позиции 3</w:t>
            </w:r>
            <w:r w:rsidR="00EA5F9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 xml:space="preserve"> 5 таблицы 1) ГОСТ 33214-2015 «Средства укупорочные полимерные и комбинированные для парфюмерно-косметической продукции. Общие технические условия»</w:t>
            </w:r>
          </w:p>
        </w:tc>
        <w:tc>
          <w:tcPr>
            <w:tcW w:w="2693" w:type="dxa"/>
          </w:tcPr>
          <w:p w:rsidR="0091619E" w:rsidRPr="006B34F4" w:rsidRDefault="0091619E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1C4159" w:rsidRPr="006B34F4" w:rsidTr="002D0458">
        <w:tc>
          <w:tcPr>
            <w:tcW w:w="580" w:type="dxa"/>
          </w:tcPr>
          <w:p w:rsidR="001C4159" w:rsidRPr="006B34F4" w:rsidRDefault="001C4159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1C4159" w:rsidRPr="006B34F4" w:rsidRDefault="001C4159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1C4159" w:rsidRPr="006B34F4" w:rsidRDefault="001C4159" w:rsidP="0078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 6.2 (позиции 3, 6</w:t>
            </w:r>
            <w:r w:rsidR="007802B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F007BF" w:rsidRPr="006B34F4">
              <w:rPr>
                <w:rFonts w:ascii="Times New Roman" w:hAnsi="Times New Roman" w:cs="Times New Roman"/>
                <w:sz w:val="24"/>
                <w:szCs w:val="24"/>
              </w:rPr>
              <w:t xml:space="preserve"> таблицы 1</w:t>
            </w: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 xml:space="preserve">) ГОСТ 34257-2017 «Упаковка. Пробки с дополнительным верхом и защитные колпачки для стеклянных бутылок. </w:t>
            </w:r>
            <w:r w:rsidRPr="006B34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Общие технические условия</w:t>
            </w: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1C4159" w:rsidRPr="006B34F4" w:rsidRDefault="001C4159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1C4159" w:rsidRPr="006B34F4" w:rsidTr="002D0458">
        <w:tc>
          <w:tcPr>
            <w:tcW w:w="580" w:type="dxa"/>
          </w:tcPr>
          <w:p w:rsidR="001C4159" w:rsidRPr="006B34F4" w:rsidRDefault="001C4159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 w:val="restart"/>
          </w:tcPr>
          <w:p w:rsidR="001C4159" w:rsidRPr="006B34F4" w:rsidRDefault="001C4159" w:rsidP="00E24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подпункт 9.3</w:t>
            </w:r>
          </w:p>
          <w:p w:rsidR="001C4159" w:rsidRPr="006B34F4" w:rsidRDefault="001C4159" w:rsidP="00E24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пункта 9</w:t>
            </w:r>
          </w:p>
          <w:p w:rsidR="001C4159" w:rsidRPr="006B34F4" w:rsidRDefault="001C4159" w:rsidP="00E24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статьи 5</w:t>
            </w:r>
          </w:p>
          <w:p w:rsidR="001C4159" w:rsidRPr="006B34F4" w:rsidRDefault="001C4159" w:rsidP="00E2477D">
            <w:pPr>
              <w:pStyle w:val="Style3"/>
              <w:widowControl/>
              <w:spacing w:line="240" w:lineRule="auto"/>
              <w:ind w:right="33"/>
            </w:pPr>
            <w:r w:rsidRPr="006B34F4">
              <w:t>(корковые укупорочные средства)</w:t>
            </w:r>
          </w:p>
          <w:p w:rsidR="001C4159" w:rsidRPr="006B34F4" w:rsidRDefault="001C4159" w:rsidP="00E2477D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1C4159" w:rsidRPr="006B34F4" w:rsidRDefault="001C4159" w:rsidP="00E2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пункты 5.1.6, 5.1.8, 5.1.10, 5.1.12 и 5.1.14 ГОСТ 5541-2002 «Средства укупорочные корковые. Общие технические условия»</w:t>
            </w:r>
          </w:p>
        </w:tc>
        <w:tc>
          <w:tcPr>
            <w:tcW w:w="2693" w:type="dxa"/>
          </w:tcPr>
          <w:p w:rsidR="001C4159" w:rsidRPr="006B34F4" w:rsidRDefault="001C4159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1C4159" w:rsidRPr="006B34F4" w:rsidTr="002D0458">
        <w:tc>
          <w:tcPr>
            <w:tcW w:w="580" w:type="dxa"/>
          </w:tcPr>
          <w:p w:rsidR="001C4159" w:rsidRPr="006B34F4" w:rsidRDefault="001C4159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1C4159" w:rsidRPr="006B34F4" w:rsidRDefault="001C4159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1C4159" w:rsidRPr="006B34F4" w:rsidRDefault="001C4159" w:rsidP="0095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 5.1 (позиция 1 таблицы 1) ГОСТ 32179-2013 «Средства укупорочные. Общие положения по безопасности, маркировке и правилам приемки</w:t>
            </w:r>
            <w:r w:rsidR="00E20E87" w:rsidRPr="006B34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1C4159" w:rsidRPr="006B34F4" w:rsidRDefault="001C4159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1C4159" w:rsidRPr="006B34F4" w:rsidTr="00EB05DA">
        <w:trPr>
          <w:cantSplit/>
        </w:trPr>
        <w:tc>
          <w:tcPr>
            <w:tcW w:w="580" w:type="dxa"/>
          </w:tcPr>
          <w:p w:rsidR="001C4159" w:rsidRPr="006B34F4" w:rsidRDefault="001C4159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1C4159" w:rsidRPr="006B34F4" w:rsidRDefault="001C4159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  <w:shd w:val="clear" w:color="auto" w:fill="FFFFFF" w:themeFill="background1"/>
          </w:tcPr>
          <w:p w:rsidR="001C4159" w:rsidRPr="006B34F4" w:rsidRDefault="001C4159" w:rsidP="0078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 6.2 (позиции 3</w:t>
            </w:r>
            <w:r w:rsidR="00FE07B3" w:rsidRPr="006B34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02B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FE07B3" w:rsidRPr="006B34F4">
              <w:rPr>
                <w:rFonts w:ascii="Times New Roman" w:hAnsi="Times New Roman" w:cs="Times New Roman"/>
                <w:sz w:val="24"/>
                <w:szCs w:val="24"/>
              </w:rPr>
              <w:t xml:space="preserve"> 7 таблицы 1</w:t>
            </w: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) ГОСТ 34257-2017 «Упаковка. Пробки с дополнительным верхом и защитные колпачки для стеклянных бутылок. Общие технические условия»</w:t>
            </w:r>
          </w:p>
        </w:tc>
        <w:tc>
          <w:tcPr>
            <w:tcW w:w="2693" w:type="dxa"/>
          </w:tcPr>
          <w:p w:rsidR="001C4159" w:rsidRPr="006B34F4" w:rsidRDefault="001C4159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1C4159" w:rsidRPr="006B34F4" w:rsidTr="00E20E87">
        <w:trPr>
          <w:cantSplit/>
          <w:trHeight w:val="1266"/>
        </w:trPr>
        <w:tc>
          <w:tcPr>
            <w:tcW w:w="580" w:type="dxa"/>
          </w:tcPr>
          <w:p w:rsidR="001C4159" w:rsidRPr="006B34F4" w:rsidRDefault="001C4159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</w:tcPr>
          <w:p w:rsidR="001C4159" w:rsidRPr="006B34F4" w:rsidRDefault="001C4159" w:rsidP="00A35B9D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подпункт 9.4 пункта 9</w:t>
            </w:r>
          </w:p>
          <w:p w:rsidR="001C4159" w:rsidRPr="006B34F4" w:rsidRDefault="001C4159" w:rsidP="00A35B9D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статьи 5</w:t>
            </w:r>
          </w:p>
          <w:p w:rsidR="001C4159" w:rsidRPr="006B34F4" w:rsidRDefault="001C4159" w:rsidP="00A35B9D">
            <w:pPr>
              <w:pStyle w:val="Style3"/>
              <w:widowControl/>
              <w:spacing w:line="252" w:lineRule="auto"/>
              <w:ind w:right="33"/>
            </w:pPr>
            <w:r w:rsidRPr="006B34F4">
              <w:t>(картонные укупорочные средства)</w:t>
            </w:r>
          </w:p>
        </w:tc>
        <w:tc>
          <w:tcPr>
            <w:tcW w:w="8292" w:type="dxa"/>
          </w:tcPr>
          <w:p w:rsidR="001C4159" w:rsidRPr="006B34F4" w:rsidRDefault="001C4159" w:rsidP="00A35B9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 5.1 (позиция 4 таблицы 1) ГОСТ 32179-2013 «Средства укупорочные. Общие положения по безопасности, маркировке и правилам приемки</w:t>
            </w:r>
            <w:r w:rsidR="007802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1C4159" w:rsidRPr="006B34F4" w:rsidRDefault="001C4159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197FE5" w:rsidRPr="006B34F4" w:rsidTr="002D0458">
        <w:trPr>
          <w:trHeight w:val="1104"/>
        </w:trPr>
        <w:tc>
          <w:tcPr>
            <w:tcW w:w="580" w:type="dxa"/>
          </w:tcPr>
          <w:p w:rsidR="00197FE5" w:rsidRPr="006B34F4" w:rsidRDefault="00197FE5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 w:val="restart"/>
          </w:tcPr>
          <w:p w:rsidR="00197FE5" w:rsidRPr="006B34F4" w:rsidRDefault="00197FE5" w:rsidP="00A35B9D">
            <w:pPr>
              <w:pStyle w:val="Style3"/>
              <w:widowControl/>
              <w:spacing w:line="252" w:lineRule="auto"/>
              <w:ind w:right="33"/>
            </w:pPr>
            <w:r w:rsidRPr="006B34F4">
              <w:t xml:space="preserve">подпункт 9.5 пункта 9 </w:t>
            </w:r>
          </w:p>
          <w:p w:rsidR="00197FE5" w:rsidRPr="006B34F4" w:rsidRDefault="00197FE5" w:rsidP="00A35B9D">
            <w:pPr>
              <w:pStyle w:val="Style3"/>
              <w:widowControl/>
              <w:spacing w:line="252" w:lineRule="auto"/>
              <w:ind w:right="33"/>
            </w:pPr>
            <w:r w:rsidRPr="006B34F4">
              <w:t>статьи 5 (комбинированные укупорочные средства)</w:t>
            </w:r>
          </w:p>
          <w:p w:rsidR="00197FE5" w:rsidRPr="006B34F4" w:rsidRDefault="00197FE5" w:rsidP="00A35B9D">
            <w:pPr>
              <w:pStyle w:val="Style3"/>
              <w:widowControl/>
              <w:spacing w:line="252" w:lineRule="auto"/>
              <w:ind w:right="33"/>
            </w:pPr>
          </w:p>
        </w:tc>
        <w:tc>
          <w:tcPr>
            <w:tcW w:w="8292" w:type="dxa"/>
          </w:tcPr>
          <w:p w:rsidR="00197FE5" w:rsidRPr="006B34F4" w:rsidRDefault="00197FE5" w:rsidP="00A35B9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 5.1 (позиция 5</w:t>
            </w:r>
            <w:r w:rsidR="00FE07B3" w:rsidRPr="006B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таблицы 1) ГОСТ 32179-2013 «Средства укупорочные. Общие положения по безопасности, маркировке и правилам приемки</w:t>
            </w:r>
            <w:r w:rsidR="007802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197FE5" w:rsidRPr="006B34F4" w:rsidRDefault="00197FE5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197FE5" w:rsidRPr="006B34F4" w:rsidTr="002D0458">
        <w:tc>
          <w:tcPr>
            <w:tcW w:w="580" w:type="dxa"/>
          </w:tcPr>
          <w:p w:rsidR="00197FE5" w:rsidRPr="006B34F4" w:rsidRDefault="00197FE5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197FE5" w:rsidRPr="006B34F4" w:rsidRDefault="00197FE5" w:rsidP="00A35B9D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2" w:type="dxa"/>
          </w:tcPr>
          <w:p w:rsidR="00197FE5" w:rsidRPr="006B34F4" w:rsidRDefault="00197FE5" w:rsidP="00A35B9D">
            <w:pPr>
              <w:spacing w:line="252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>пункт 6.2.1 (позиции 3 и 5 таблицы 1) ГОСТ 33214-2015 «Средства укупорочные полимерные и комбинированные для парфюмерно-косметической продукции. Общие технические условия»</w:t>
            </w:r>
          </w:p>
        </w:tc>
        <w:tc>
          <w:tcPr>
            <w:tcW w:w="2693" w:type="dxa"/>
          </w:tcPr>
          <w:p w:rsidR="00197FE5" w:rsidRPr="006B34F4" w:rsidRDefault="00197FE5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197FE5" w:rsidRPr="006B34F4" w:rsidTr="00DC63E3">
        <w:trPr>
          <w:trHeight w:val="853"/>
        </w:trPr>
        <w:tc>
          <w:tcPr>
            <w:tcW w:w="580" w:type="dxa"/>
          </w:tcPr>
          <w:p w:rsidR="00197FE5" w:rsidRPr="006B34F4" w:rsidRDefault="00197FE5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197FE5" w:rsidRPr="006B34F4" w:rsidRDefault="00197FE5" w:rsidP="00A35B9D">
            <w:pPr>
              <w:pStyle w:val="Style3"/>
              <w:widowControl/>
              <w:spacing w:line="252" w:lineRule="auto"/>
              <w:ind w:right="33"/>
            </w:pPr>
          </w:p>
        </w:tc>
        <w:tc>
          <w:tcPr>
            <w:tcW w:w="8292" w:type="dxa"/>
          </w:tcPr>
          <w:p w:rsidR="00197FE5" w:rsidRPr="006B34F4" w:rsidRDefault="007802BB" w:rsidP="00A35B9D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>п</w:t>
            </w:r>
            <w:r w:rsidR="00197FE5" w:rsidRPr="006B34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>у</w:t>
            </w:r>
            <w:r w:rsidR="002A7FE2" w:rsidRPr="006B34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>нкт 6.2 (позиции 6 и 7 таблицы 1</w:t>
            </w:r>
            <w:r w:rsidR="00197FE5" w:rsidRPr="006B34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>) ГОСТ 34257- 2017 «Упаковка. Пробки с дополнительным верхом и защитные колпачки для стеклянных бутылок. Общие технические условия»</w:t>
            </w:r>
            <w:r w:rsidR="00197FE5" w:rsidRPr="006B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197FE5" w:rsidRPr="006B34F4" w:rsidRDefault="00197FE5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1C4159" w:rsidRPr="006B34F4" w:rsidTr="002D0458">
        <w:trPr>
          <w:trHeight w:val="609"/>
        </w:trPr>
        <w:tc>
          <w:tcPr>
            <w:tcW w:w="580" w:type="dxa"/>
          </w:tcPr>
          <w:p w:rsidR="001C4159" w:rsidRPr="006B34F4" w:rsidRDefault="001C4159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 w:val="restart"/>
          </w:tcPr>
          <w:p w:rsidR="001C4159" w:rsidRPr="006B34F4" w:rsidRDefault="001C4159" w:rsidP="00A35B9D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пункт 11 статьи 5</w:t>
            </w:r>
          </w:p>
          <w:p w:rsidR="001C4159" w:rsidRPr="006B34F4" w:rsidRDefault="001C4159" w:rsidP="00A35B9D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A35B9D" w:rsidRPr="006B34F4" w:rsidRDefault="00A35B9D" w:rsidP="00A35B9D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A35B9D" w:rsidRPr="006B34F4" w:rsidRDefault="00A35B9D" w:rsidP="00A35B9D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A35B9D" w:rsidRPr="006B34F4" w:rsidRDefault="00A35B9D" w:rsidP="00A35B9D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A35B9D" w:rsidRPr="006B34F4" w:rsidRDefault="00A35B9D" w:rsidP="00A35B9D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A35B9D" w:rsidRPr="006B34F4" w:rsidRDefault="00A35B9D" w:rsidP="00A35B9D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A35B9D" w:rsidRPr="006B34F4" w:rsidRDefault="00A35B9D" w:rsidP="00A35B9D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A35B9D" w:rsidRPr="006B34F4" w:rsidRDefault="00A35B9D" w:rsidP="00A35B9D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A35B9D" w:rsidRPr="006B34F4" w:rsidRDefault="00A35B9D" w:rsidP="00A35B9D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A35B9D" w:rsidRPr="006B34F4" w:rsidRDefault="00A35B9D" w:rsidP="00A35B9D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A35B9D" w:rsidRPr="006B34F4" w:rsidRDefault="00A35B9D" w:rsidP="00A35B9D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A35B9D" w:rsidRPr="006B34F4" w:rsidRDefault="00A35B9D" w:rsidP="00A35B9D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A35B9D" w:rsidRPr="006B34F4" w:rsidRDefault="00A35B9D" w:rsidP="00A35B9D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A35B9D" w:rsidRPr="006B34F4" w:rsidRDefault="00A35B9D" w:rsidP="00A35B9D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A35B9D" w:rsidRPr="006B34F4" w:rsidRDefault="00A35B9D" w:rsidP="00A35B9D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A35B9D" w:rsidRPr="006B34F4" w:rsidRDefault="00A35B9D" w:rsidP="00A35B9D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A35B9D" w:rsidRPr="006B34F4" w:rsidRDefault="00A35B9D" w:rsidP="00A35B9D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A35B9D" w:rsidRPr="006B34F4" w:rsidRDefault="00A35B9D" w:rsidP="00A35B9D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2" w:type="dxa"/>
          </w:tcPr>
          <w:p w:rsidR="001C4159" w:rsidRPr="006B34F4" w:rsidRDefault="001C4159" w:rsidP="00A35B9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пункты 2 и 4 ГОСТ </w:t>
            </w:r>
            <w:r w:rsidRPr="006B34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B34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IEC</w:t>
            </w: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 xml:space="preserve"> Guide 41-2013 «Упаковка. Рекомендации по удовлетворению требований потребителя»</w:t>
            </w:r>
          </w:p>
        </w:tc>
        <w:tc>
          <w:tcPr>
            <w:tcW w:w="2693" w:type="dxa"/>
          </w:tcPr>
          <w:p w:rsidR="001C4159" w:rsidRPr="006B34F4" w:rsidRDefault="001C4159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416EFD" w:rsidRPr="006B34F4" w:rsidTr="002D0458">
        <w:trPr>
          <w:trHeight w:val="609"/>
        </w:trPr>
        <w:tc>
          <w:tcPr>
            <w:tcW w:w="580" w:type="dxa"/>
          </w:tcPr>
          <w:p w:rsidR="00416EFD" w:rsidRPr="006B34F4" w:rsidRDefault="00416EFD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416EFD" w:rsidRPr="006B34F4" w:rsidRDefault="00416EFD" w:rsidP="00A35B9D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</w:tcPr>
          <w:p w:rsidR="00416EFD" w:rsidRPr="006B34F4" w:rsidRDefault="00416EFD" w:rsidP="00A35B9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ГОСТ EN 13432-2015 «Упаковка. Требования к использованию упаковки посредством компостирования и биологического разложения. Поверочная схема и критерии оценки для распределения упаковок по категориям»</w:t>
            </w:r>
          </w:p>
        </w:tc>
        <w:tc>
          <w:tcPr>
            <w:tcW w:w="2693" w:type="dxa"/>
          </w:tcPr>
          <w:p w:rsidR="00416EFD" w:rsidRPr="006B34F4" w:rsidRDefault="00416EFD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416EFD" w:rsidRPr="006B34F4" w:rsidTr="002D0458">
        <w:trPr>
          <w:trHeight w:val="609"/>
        </w:trPr>
        <w:tc>
          <w:tcPr>
            <w:tcW w:w="580" w:type="dxa"/>
          </w:tcPr>
          <w:p w:rsidR="00416EFD" w:rsidRPr="006B34F4" w:rsidRDefault="00416EFD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416EFD" w:rsidRPr="006B34F4" w:rsidRDefault="00416EFD" w:rsidP="00A35B9D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</w:tcPr>
          <w:p w:rsidR="00416EFD" w:rsidRPr="006B34F4" w:rsidRDefault="00416EFD" w:rsidP="00A35B9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ГОСТ 33522-2015 (ЕN 13428:2004) «Ресурсосбережение. Упаковка. Специальные требования к минимизации, составу, изготовлению упаковки»</w:t>
            </w:r>
          </w:p>
        </w:tc>
        <w:tc>
          <w:tcPr>
            <w:tcW w:w="2693" w:type="dxa"/>
          </w:tcPr>
          <w:p w:rsidR="00416EFD" w:rsidRPr="006B34F4" w:rsidRDefault="00416EFD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416EFD" w:rsidRPr="006B34F4" w:rsidTr="002D0458">
        <w:trPr>
          <w:trHeight w:val="609"/>
        </w:trPr>
        <w:tc>
          <w:tcPr>
            <w:tcW w:w="580" w:type="dxa"/>
          </w:tcPr>
          <w:p w:rsidR="00416EFD" w:rsidRPr="006B34F4" w:rsidRDefault="00416EFD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416EFD" w:rsidRPr="006B34F4" w:rsidRDefault="00416EFD" w:rsidP="00A35B9D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</w:tcPr>
          <w:p w:rsidR="00416EFD" w:rsidRPr="006B34F4" w:rsidRDefault="00416EFD" w:rsidP="007802BB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ГОСТ 33523-2015 (EN 13431:2004) «Ресурсосбережение. Упаковка. Требования к использованной упаковке для е</w:t>
            </w:r>
            <w:r w:rsidR="007802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 xml:space="preserve"> переработки в качестве вторичных энергетических ресурсов»</w:t>
            </w:r>
          </w:p>
        </w:tc>
        <w:tc>
          <w:tcPr>
            <w:tcW w:w="2693" w:type="dxa"/>
          </w:tcPr>
          <w:p w:rsidR="00416EFD" w:rsidRPr="006B34F4" w:rsidRDefault="00416EFD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416EFD" w:rsidRPr="006B34F4" w:rsidTr="002D0458">
        <w:trPr>
          <w:trHeight w:val="609"/>
        </w:trPr>
        <w:tc>
          <w:tcPr>
            <w:tcW w:w="580" w:type="dxa"/>
          </w:tcPr>
          <w:p w:rsidR="00416EFD" w:rsidRPr="006B34F4" w:rsidRDefault="00416EFD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416EFD" w:rsidRPr="006B34F4" w:rsidRDefault="00416EFD" w:rsidP="00043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</w:tcPr>
          <w:p w:rsidR="00724BEE" w:rsidRPr="006B34F4" w:rsidRDefault="00416EFD" w:rsidP="00A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ГОСТ 33524-2015 (EN 13430:2004) «Ресурсосбережение. Упаковка. Требования к использованной упаковке для е</w:t>
            </w:r>
            <w:r w:rsidR="00A35B9D" w:rsidRPr="006B34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 xml:space="preserve"> переработки в качестве вторичных материальных ресурсов»</w:t>
            </w:r>
          </w:p>
        </w:tc>
        <w:tc>
          <w:tcPr>
            <w:tcW w:w="2693" w:type="dxa"/>
          </w:tcPr>
          <w:p w:rsidR="00416EFD" w:rsidRPr="006B34F4" w:rsidRDefault="00416EFD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416EFD" w:rsidRPr="006B34F4" w:rsidTr="002D0458">
        <w:tc>
          <w:tcPr>
            <w:tcW w:w="580" w:type="dxa"/>
          </w:tcPr>
          <w:p w:rsidR="00416EFD" w:rsidRPr="006B34F4" w:rsidRDefault="00416EFD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416EFD" w:rsidRPr="006B34F4" w:rsidRDefault="00416EFD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416EFD" w:rsidRPr="006B34F4" w:rsidRDefault="00416EFD" w:rsidP="0028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ГОСТ 33572-2015 (EN 13440:2003) «Ресурсосбережение. Упаковка. Показатели и методы расчета результативности переработки использованной упаковки в качестве вторичных материальных ресурсов»</w:t>
            </w:r>
          </w:p>
        </w:tc>
        <w:tc>
          <w:tcPr>
            <w:tcW w:w="2693" w:type="dxa"/>
          </w:tcPr>
          <w:p w:rsidR="00416EFD" w:rsidRPr="006B34F4" w:rsidRDefault="00416EFD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416EFD" w:rsidRPr="006B34F4" w:rsidTr="002D0458">
        <w:tc>
          <w:tcPr>
            <w:tcW w:w="580" w:type="dxa"/>
          </w:tcPr>
          <w:p w:rsidR="00416EFD" w:rsidRPr="006B34F4" w:rsidRDefault="00416EFD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416EFD" w:rsidRPr="006B34F4" w:rsidRDefault="00416EFD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416EFD" w:rsidRPr="006B34F4" w:rsidRDefault="00416EFD" w:rsidP="0028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ГОСТ 33573-2015 (EN 13437:2003) «Ресурсосбережение. Упаковка. Критерии выбора методов и процессов переработки использованной упаковки в качестве вторичных материальных ресурсов с учетом материальных потоков»</w:t>
            </w:r>
          </w:p>
        </w:tc>
        <w:tc>
          <w:tcPr>
            <w:tcW w:w="2693" w:type="dxa"/>
          </w:tcPr>
          <w:p w:rsidR="00416EFD" w:rsidRPr="006B34F4" w:rsidRDefault="00416EFD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416EFD" w:rsidRPr="006B34F4" w:rsidTr="002D0458">
        <w:trPr>
          <w:cantSplit/>
        </w:trPr>
        <w:tc>
          <w:tcPr>
            <w:tcW w:w="580" w:type="dxa"/>
          </w:tcPr>
          <w:p w:rsidR="00416EFD" w:rsidRPr="006B34F4" w:rsidRDefault="00416EFD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416EFD" w:rsidRPr="006B34F4" w:rsidRDefault="00416EFD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416EFD" w:rsidRPr="006B34F4" w:rsidRDefault="00416EFD" w:rsidP="0028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ГОСТ 33574-2015 (EN 13429:2004) «Ресурсосбережение. Упаковка. Повторное использование»</w:t>
            </w:r>
          </w:p>
        </w:tc>
        <w:tc>
          <w:tcPr>
            <w:tcW w:w="2693" w:type="dxa"/>
          </w:tcPr>
          <w:p w:rsidR="00416EFD" w:rsidRPr="006B34F4" w:rsidRDefault="00416EFD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BD4C10" w:rsidRPr="006B34F4" w:rsidTr="002D0458">
        <w:trPr>
          <w:cantSplit/>
        </w:trPr>
        <w:tc>
          <w:tcPr>
            <w:tcW w:w="580" w:type="dxa"/>
          </w:tcPr>
          <w:p w:rsidR="00BD4C10" w:rsidRPr="006B34F4" w:rsidRDefault="00BD4C10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BD4C10" w:rsidRPr="006B34F4" w:rsidRDefault="00BD4C10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BD4C10" w:rsidRPr="006B34F4" w:rsidRDefault="00BD4C10" w:rsidP="0028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пункт 5 </w:t>
            </w:r>
            <w:r w:rsidRPr="006B34F4">
              <w:rPr>
                <w:rStyle w:val="CharStyle27"/>
                <w:rFonts w:eastAsiaTheme="minorHAnsi"/>
                <w:i w:val="0"/>
                <w:sz w:val="24"/>
                <w:szCs w:val="24"/>
              </w:rPr>
              <w:t>ГОСТ 33706-2015 «Упаковка. Оптимизация использования упаковочных отходов в качестве вторичных энергетических ресурсов»</w:t>
            </w:r>
          </w:p>
        </w:tc>
        <w:tc>
          <w:tcPr>
            <w:tcW w:w="2693" w:type="dxa"/>
          </w:tcPr>
          <w:p w:rsidR="00BD4C10" w:rsidRPr="006B34F4" w:rsidRDefault="00BD4C10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  <w:tr w:rsidR="00416EFD" w:rsidRPr="006B34F4" w:rsidTr="002D0458">
        <w:trPr>
          <w:cantSplit/>
        </w:trPr>
        <w:tc>
          <w:tcPr>
            <w:tcW w:w="580" w:type="dxa"/>
          </w:tcPr>
          <w:p w:rsidR="00416EFD" w:rsidRPr="006B34F4" w:rsidRDefault="00416EFD" w:rsidP="001A3015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752" w:type="dxa"/>
            <w:vMerge/>
          </w:tcPr>
          <w:p w:rsidR="00416EFD" w:rsidRPr="006B34F4" w:rsidRDefault="00416EFD" w:rsidP="00886A72">
            <w:pPr>
              <w:pStyle w:val="Style3"/>
              <w:widowControl/>
              <w:spacing w:line="240" w:lineRule="auto"/>
              <w:ind w:right="33"/>
            </w:pPr>
          </w:p>
        </w:tc>
        <w:tc>
          <w:tcPr>
            <w:tcW w:w="8292" w:type="dxa"/>
          </w:tcPr>
          <w:p w:rsidR="00416EFD" w:rsidRPr="006B34F4" w:rsidRDefault="00416EFD" w:rsidP="0028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F4">
              <w:rPr>
                <w:rFonts w:ascii="Times New Roman" w:hAnsi="Times New Roman" w:cs="Times New Roman"/>
                <w:sz w:val="24"/>
                <w:szCs w:val="24"/>
              </w:rPr>
              <w:t>ГОСТ 33747-2016 «Оксо-биоразлагаемая упаковка. Общие технические условия»</w:t>
            </w:r>
          </w:p>
        </w:tc>
        <w:tc>
          <w:tcPr>
            <w:tcW w:w="2693" w:type="dxa"/>
          </w:tcPr>
          <w:p w:rsidR="00416EFD" w:rsidRPr="006B34F4" w:rsidRDefault="00416EFD" w:rsidP="002722BF">
            <w:pPr>
              <w:pStyle w:val="Style3"/>
              <w:widowControl/>
              <w:spacing w:line="240" w:lineRule="auto"/>
              <w:ind w:right="-284"/>
            </w:pPr>
          </w:p>
        </w:tc>
      </w:tr>
    </w:tbl>
    <w:p w:rsidR="008A7401" w:rsidRPr="006B34F4" w:rsidRDefault="008A7401" w:rsidP="008A7401">
      <w:pPr>
        <w:suppressAutoHyphens/>
        <w:spacing w:before="120" w:line="360" w:lineRule="auto"/>
        <w:ind w:right="255"/>
        <w:jc w:val="both"/>
        <w:rPr>
          <w:rFonts w:ascii="Times New Roman" w:hAnsi="Times New Roman" w:cs="Times New Roman"/>
        </w:rPr>
      </w:pPr>
    </w:p>
    <w:p w:rsidR="008A7401" w:rsidRPr="006B34F4" w:rsidRDefault="008A7401" w:rsidP="008A7401">
      <w:pPr>
        <w:spacing w:line="360" w:lineRule="auto"/>
        <w:ind w:right="-2"/>
        <w:jc w:val="center"/>
        <w:rPr>
          <w:rFonts w:ascii="Times New Roman" w:hAnsi="Times New Roman" w:cs="Times New Roman"/>
          <w:sz w:val="30"/>
          <w:szCs w:val="30"/>
        </w:rPr>
      </w:pPr>
      <w:r w:rsidRPr="006B34F4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–––––––––––––––––––––</w:t>
      </w:r>
    </w:p>
    <w:p w:rsidR="008A7401" w:rsidRPr="006B34F4" w:rsidRDefault="008A7401" w:rsidP="008A7401">
      <w:pPr>
        <w:suppressAutoHyphens/>
        <w:spacing w:before="120" w:line="360" w:lineRule="auto"/>
        <w:ind w:right="255"/>
        <w:jc w:val="both"/>
        <w:rPr>
          <w:rFonts w:ascii="Times New Roman" w:hAnsi="Times New Roman" w:cs="Times New Roman"/>
        </w:rPr>
      </w:pPr>
    </w:p>
    <w:sectPr w:rsidR="008A7401" w:rsidRPr="006B34F4" w:rsidSect="00D44D6D">
      <w:headerReference w:type="default" r:id="rId8"/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BDF" w:rsidRDefault="00630BDF" w:rsidP="00C57957">
      <w:pPr>
        <w:spacing w:after="0" w:line="240" w:lineRule="auto"/>
      </w:pPr>
      <w:r>
        <w:separator/>
      </w:r>
    </w:p>
  </w:endnote>
  <w:endnote w:type="continuationSeparator" w:id="0">
    <w:p w:rsidR="00630BDF" w:rsidRDefault="00630BDF" w:rsidP="00C5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BDF" w:rsidRDefault="00630BDF" w:rsidP="00C57957">
      <w:pPr>
        <w:spacing w:after="0" w:line="240" w:lineRule="auto"/>
      </w:pPr>
      <w:r>
        <w:separator/>
      </w:r>
    </w:p>
  </w:footnote>
  <w:footnote w:type="continuationSeparator" w:id="0">
    <w:p w:rsidR="00630BDF" w:rsidRDefault="00630BDF" w:rsidP="00C5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70651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EA5F9B" w:rsidRPr="00C57957" w:rsidRDefault="00EA5F9B">
        <w:pPr>
          <w:pStyle w:val="a6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C57957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C57957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C57957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424E11">
          <w:rPr>
            <w:rFonts w:ascii="Times New Roman" w:hAnsi="Times New Roman" w:cs="Times New Roman"/>
            <w:noProof/>
            <w:sz w:val="30"/>
            <w:szCs w:val="30"/>
          </w:rPr>
          <w:t>16</w:t>
        </w:r>
        <w:r w:rsidRPr="00C57957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EA5F9B" w:rsidRDefault="00EA5F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FA64AE"/>
    <w:multiLevelType w:val="hybridMultilevel"/>
    <w:tmpl w:val="E8268E34"/>
    <w:lvl w:ilvl="0" w:tplc="F5E28546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CBF26F2"/>
    <w:multiLevelType w:val="hybridMultilevel"/>
    <w:tmpl w:val="E8268E34"/>
    <w:lvl w:ilvl="0" w:tplc="F5E28546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71"/>
    <w:rsid w:val="00001A70"/>
    <w:rsid w:val="00002109"/>
    <w:rsid w:val="000038FF"/>
    <w:rsid w:val="00004756"/>
    <w:rsid w:val="00004D95"/>
    <w:rsid w:val="00004DA3"/>
    <w:rsid w:val="000061B3"/>
    <w:rsid w:val="000066E1"/>
    <w:rsid w:val="00006D91"/>
    <w:rsid w:val="000073F0"/>
    <w:rsid w:val="0000788D"/>
    <w:rsid w:val="0001274B"/>
    <w:rsid w:val="00014DB4"/>
    <w:rsid w:val="00016C45"/>
    <w:rsid w:val="00020F1E"/>
    <w:rsid w:val="00021DF6"/>
    <w:rsid w:val="00022624"/>
    <w:rsid w:val="00023044"/>
    <w:rsid w:val="00023A28"/>
    <w:rsid w:val="000240A3"/>
    <w:rsid w:val="00026C28"/>
    <w:rsid w:val="00027EFA"/>
    <w:rsid w:val="00030350"/>
    <w:rsid w:val="00031716"/>
    <w:rsid w:val="000323AD"/>
    <w:rsid w:val="00033354"/>
    <w:rsid w:val="00034237"/>
    <w:rsid w:val="000349A1"/>
    <w:rsid w:val="0003520F"/>
    <w:rsid w:val="0003637B"/>
    <w:rsid w:val="00037BEA"/>
    <w:rsid w:val="00037FBE"/>
    <w:rsid w:val="0004098E"/>
    <w:rsid w:val="00040A82"/>
    <w:rsid w:val="00043A8B"/>
    <w:rsid w:val="000475FD"/>
    <w:rsid w:val="00047F62"/>
    <w:rsid w:val="0005008A"/>
    <w:rsid w:val="00050606"/>
    <w:rsid w:val="00050F79"/>
    <w:rsid w:val="00051092"/>
    <w:rsid w:val="00051BFA"/>
    <w:rsid w:val="00052013"/>
    <w:rsid w:val="0005220A"/>
    <w:rsid w:val="000523BA"/>
    <w:rsid w:val="00053B46"/>
    <w:rsid w:val="000548FF"/>
    <w:rsid w:val="00056114"/>
    <w:rsid w:val="000566F0"/>
    <w:rsid w:val="00056973"/>
    <w:rsid w:val="000606DA"/>
    <w:rsid w:val="00061C26"/>
    <w:rsid w:val="00062694"/>
    <w:rsid w:val="00062C51"/>
    <w:rsid w:val="00063CB8"/>
    <w:rsid w:val="00063E1E"/>
    <w:rsid w:val="0006409C"/>
    <w:rsid w:val="00066FA0"/>
    <w:rsid w:val="0006703B"/>
    <w:rsid w:val="00070D27"/>
    <w:rsid w:val="000719D0"/>
    <w:rsid w:val="0007342E"/>
    <w:rsid w:val="0007363F"/>
    <w:rsid w:val="00075650"/>
    <w:rsid w:val="0007632F"/>
    <w:rsid w:val="00080154"/>
    <w:rsid w:val="000816C3"/>
    <w:rsid w:val="00081B8D"/>
    <w:rsid w:val="000822FC"/>
    <w:rsid w:val="00082545"/>
    <w:rsid w:val="00084508"/>
    <w:rsid w:val="00084682"/>
    <w:rsid w:val="00084707"/>
    <w:rsid w:val="000850B1"/>
    <w:rsid w:val="000863E4"/>
    <w:rsid w:val="00087161"/>
    <w:rsid w:val="000878E3"/>
    <w:rsid w:val="00091017"/>
    <w:rsid w:val="00093F24"/>
    <w:rsid w:val="000945AF"/>
    <w:rsid w:val="0009484D"/>
    <w:rsid w:val="00094A81"/>
    <w:rsid w:val="00097B5A"/>
    <w:rsid w:val="00097D18"/>
    <w:rsid w:val="00097F93"/>
    <w:rsid w:val="000A0325"/>
    <w:rsid w:val="000A27CA"/>
    <w:rsid w:val="000A27FA"/>
    <w:rsid w:val="000A2A17"/>
    <w:rsid w:val="000A3781"/>
    <w:rsid w:val="000A4B75"/>
    <w:rsid w:val="000A4FAF"/>
    <w:rsid w:val="000A6037"/>
    <w:rsid w:val="000A6B64"/>
    <w:rsid w:val="000A7C79"/>
    <w:rsid w:val="000B0BCC"/>
    <w:rsid w:val="000B0F43"/>
    <w:rsid w:val="000B5878"/>
    <w:rsid w:val="000B7F48"/>
    <w:rsid w:val="000C129C"/>
    <w:rsid w:val="000C18A8"/>
    <w:rsid w:val="000C311A"/>
    <w:rsid w:val="000C4999"/>
    <w:rsid w:val="000C66AF"/>
    <w:rsid w:val="000D1259"/>
    <w:rsid w:val="000D259F"/>
    <w:rsid w:val="000D4967"/>
    <w:rsid w:val="000D6857"/>
    <w:rsid w:val="000E039D"/>
    <w:rsid w:val="000E26B8"/>
    <w:rsid w:val="000E465D"/>
    <w:rsid w:val="000E49D6"/>
    <w:rsid w:val="000E51CD"/>
    <w:rsid w:val="000E57DA"/>
    <w:rsid w:val="000E59EB"/>
    <w:rsid w:val="000E5F6F"/>
    <w:rsid w:val="000E610B"/>
    <w:rsid w:val="000E6BF5"/>
    <w:rsid w:val="000E6CF1"/>
    <w:rsid w:val="000F01C2"/>
    <w:rsid w:val="000F2BFA"/>
    <w:rsid w:val="000F2C94"/>
    <w:rsid w:val="000F3334"/>
    <w:rsid w:val="000F39C7"/>
    <w:rsid w:val="000F3AE5"/>
    <w:rsid w:val="000F3C4D"/>
    <w:rsid w:val="000F414F"/>
    <w:rsid w:val="000F4C06"/>
    <w:rsid w:val="000F5D9B"/>
    <w:rsid w:val="000F6F54"/>
    <w:rsid w:val="0010000F"/>
    <w:rsid w:val="001005D8"/>
    <w:rsid w:val="001025D7"/>
    <w:rsid w:val="001030D4"/>
    <w:rsid w:val="001040FF"/>
    <w:rsid w:val="00104276"/>
    <w:rsid w:val="00105434"/>
    <w:rsid w:val="00106D78"/>
    <w:rsid w:val="001074D3"/>
    <w:rsid w:val="001101A4"/>
    <w:rsid w:val="001101BA"/>
    <w:rsid w:val="001110E4"/>
    <w:rsid w:val="00111207"/>
    <w:rsid w:val="0011174F"/>
    <w:rsid w:val="00112419"/>
    <w:rsid w:val="00112EDC"/>
    <w:rsid w:val="00114F7D"/>
    <w:rsid w:val="001163B7"/>
    <w:rsid w:val="0012286F"/>
    <w:rsid w:val="00122EAB"/>
    <w:rsid w:val="00122FDD"/>
    <w:rsid w:val="00123175"/>
    <w:rsid w:val="00123932"/>
    <w:rsid w:val="00126066"/>
    <w:rsid w:val="001260FB"/>
    <w:rsid w:val="0012696F"/>
    <w:rsid w:val="00126D1F"/>
    <w:rsid w:val="001304DD"/>
    <w:rsid w:val="001306DB"/>
    <w:rsid w:val="001308DB"/>
    <w:rsid w:val="00131455"/>
    <w:rsid w:val="00131615"/>
    <w:rsid w:val="00133085"/>
    <w:rsid w:val="00133D94"/>
    <w:rsid w:val="00135319"/>
    <w:rsid w:val="0013534B"/>
    <w:rsid w:val="00136BF4"/>
    <w:rsid w:val="00141600"/>
    <w:rsid w:val="00141C76"/>
    <w:rsid w:val="00141D68"/>
    <w:rsid w:val="00142813"/>
    <w:rsid w:val="001437B7"/>
    <w:rsid w:val="00143947"/>
    <w:rsid w:val="001439BB"/>
    <w:rsid w:val="00145377"/>
    <w:rsid w:val="001466E3"/>
    <w:rsid w:val="00147DB8"/>
    <w:rsid w:val="00150406"/>
    <w:rsid w:val="00151203"/>
    <w:rsid w:val="00151874"/>
    <w:rsid w:val="00151D8F"/>
    <w:rsid w:val="001540A6"/>
    <w:rsid w:val="001552FA"/>
    <w:rsid w:val="00155ECF"/>
    <w:rsid w:val="00160397"/>
    <w:rsid w:val="001606B9"/>
    <w:rsid w:val="00160E21"/>
    <w:rsid w:val="00160F86"/>
    <w:rsid w:val="0016184A"/>
    <w:rsid w:val="00161977"/>
    <w:rsid w:val="00162EEE"/>
    <w:rsid w:val="0016384E"/>
    <w:rsid w:val="001646F1"/>
    <w:rsid w:val="00164714"/>
    <w:rsid w:val="00164C64"/>
    <w:rsid w:val="001660A6"/>
    <w:rsid w:val="00166204"/>
    <w:rsid w:val="00166C72"/>
    <w:rsid w:val="0017072D"/>
    <w:rsid w:val="00170E01"/>
    <w:rsid w:val="00170FA5"/>
    <w:rsid w:val="00171033"/>
    <w:rsid w:val="00171E3A"/>
    <w:rsid w:val="0017365B"/>
    <w:rsid w:val="001737B9"/>
    <w:rsid w:val="00174104"/>
    <w:rsid w:val="00174434"/>
    <w:rsid w:val="00174BBB"/>
    <w:rsid w:val="0017536A"/>
    <w:rsid w:val="001773FF"/>
    <w:rsid w:val="00181D70"/>
    <w:rsid w:val="001831CA"/>
    <w:rsid w:val="001837B2"/>
    <w:rsid w:val="0018773E"/>
    <w:rsid w:val="001879B5"/>
    <w:rsid w:val="00190E99"/>
    <w:rsid w:val="0019194B"/>
    <w:rsid w:val="00191FF9"/>
    <w:rsid w:val="001944E0"/>
    <w:rsid w:val="00194B52"/>
    <w:rsid w:val="00196055"/>
    <w:rsid w:val="00196646"/>
    <w:rsid w:val="00197121"/>
    <w:rsid w:val="001973E7"/>
    <w:rsid w:val="00197D74"/>
    <w:rsid w:val="00197FE5"/>
    <w:rsid w:val="001A077D"/>
    <w:rsid w:val="001A0ECE"/>
    <w:rsid w:val="001A212F"/>
    <w:rsid w:val="001A3015"/>
    <w:rsid w:val="001A3034"/>
    <w:rsid w:val="001A3935"/>
    <w:rsid w:val="001A3F07"/>
    <w:rsid w:val="001A47DD"/>
    <w:rsid w:val="001A4CC4"/>
    <w:rsid w:val="001B2EEB"/>
    <w:rsid w:val="001B3394"/>
    <w:rsid w:val="001B34A1"/>
    <w:rsid w:val="001B35FA"/>
    <w:rsid w:val="001B3B95"/>
    <w:rsid w:val="001B49A2"/>
    <w:rsid w:val="001B4A9F"/>
    <w:rsid w:val="001B55C4"/>
    <w:rsid w:val="001B5780"/>
    <w:rsid w:val="001B621D"/>
    <w:rsid w:val="001B6DA9"/>
    <w:rsid w:val="001C0A20"/>
    <w:rsid w:val="001C1B55"/>
    <w:rsid w:val="001C1C6A"/>
    <w:rsid w:val="001C292D"/>
    <w:rsid w:val="001C3430"/>
    <w:rsid w:val="001C3ACC"/>
    <w:rsid w:val="001C4159"/>
    <w:rsid w:val="001C4C92"/>
    <w:rsid w:val="001C60FC"/>
    <w:rsid w:val="001C7B6E"/>
    <w:rsid w:val="001D070C"/>
    <w:rsid w:val="001D0FB0"/>
    <w:rsid w:val="001D3290"/>
    <w:rsid w:val="001D33DA"/>
    <w:rsid w:val="001D3A1D"/>
    <w:rsid w:val="001D5236"/>
    <w:rsid w:val="001D57EB"/>
    <w:rsid w:val="001E1354"/>
    <w:rsid w:val="001E2399"/>
    <w:rsid w:val="001E3275"/>
    <w:rsid w:val="001E3AD1"/>
    <w:rsid w:val="001E3CCE"/>
    <w:rsid w:val="001E52FA"/>
    <w:rsid w:val="001E56A6"/>
    <w:rsid w:val="001E626C"/>
    <w:rsid w:val="001E77FE"/>
    <w:rsid w:val="001E7B9E"/>
    <w:rsid w:val="001F062A"/>
    <w:rsid w:val="001F0AEC"/>
    <w:rsid w:val="001F0B17"/>
    <w:rsid w:val="001F0E15"/>
    <w:rsid w:val="001F11D4"/>
    <w:rsid w:val="001F1DFA"/>
    <w:rsid w:val="001F4E2C"/>
    <w:rsid w:val="001F6F9A"/>
    <w:rsid w:val="00201B8C"/>
    <w:rsid w:val="00201C2E"/>
    <w:rsid w:val="0020232F"/>
    <w:rsid w:val="00202C09"/>
    <w:rsid w:val="00202FB1"/>
    <w:rsid w:val="002041F3"/>
    <w:rsid w:val="002060C8"/>
    <w:rsid w:val="00206CE9"/>
    <w:rsid w:val="00211753"/>
    <w:rsid w:val="00211D98"/>
    <w:rsid w:val="002122A6"/>
    <w:rsid w:val="00212B56"/>
    <w:rsid w:val="00213762"/>
    <w:rsid w:val="002168B1"/>
    <w:rsid w:val="002179CA"/>
    <w:rsid w:val="00222EA1"/>
    <w:rsid w:val="002247E8"/>
    <w:rsid w:val="00226559"/>
    <w:rsid w:val="00226A63"/>
    <w:rsid w:val="00232F7E"/>
    <w:rsid w:val="00233F29"/>
    <w:rsid w:val="002343B8"/>
    <w:rsid w:val="00235E54"/>
    <w:rsid w:val="002362E2"/>
    <w:rsid w:val="00237208"/>
    <w:rsid w:val="002374D7"/>
    <w:rsid w:val="00240546"/>
    <w:rsid w:val="002417AA"/>
    <w:rsid w:val="002427E8"/>
    <w:rsid w:val="002432FD"/>
    <w:rsid w:val="002449AE"/>
    <w:rsid w:val="00245C31"/>
    <w:rsid w:val="00245E93"/>
    <w:rsid w:val="00246DC8"/>
    <w:rsid w:val="0024767E"/>
    <w:rsid w:val="0024784F"/>
    <w:rsid w:val="00251D2E"/>
    <w:rsid w:val="002541B7"/>
    <w:rsid w:val="00255665"/>
    <w:rsid w:val="00255752"/>
    <w:rsid w:val="002574E6"/>
    <w:rsid w:val="002602F8"/>
    <w:rsid w:val="00260C50"/>
    <w:rsid w:val="00261E3D"/>
    <w:rsid w:val="002666FE"/>
    <w:rsid w:val="0026794C"/>
    <w:rsid w:val="00267A25"/>
    <w:rsid w:val="00267FCA"/>
    <w:rsid w:val="002722BF"/>
    <w:rsid w:val="00275D26"/>
    <w:rsid w:val="00275E69"/>
    <w:rsid w:val="0027638D"/>
    <w:rsid w:val="0027669F"/>
    <w:rsid w:val="002767D9"/>
    <w:rsid w:val="0027697B"/>
    <w:rsid w:val="002778F6"/>
    <w:rsid w:val="00277F6C"/>
    <w:rsid w:val="00280219"/>
    <w:rsid w:val="00280A83"/>
    <w:rsid w:val="002814A4"/>
    <w:rsid w:val="00282332"/>
    <w:rsid w:val="002848FE"/>
    <w:rsid w:val="00284FF2"/>
    <w:rsid w:val="00285B9C"/>
    <w:rsid w:val="00294095"/>
    <w:rsid w:val="002943BA"/>
    <w:rsid w:val="002947F1"/>
    <w:rsid w:val="002961F0"/>
    <w:rsid w:val="00297427"/>
    <w:rsid w:val="00297BCF"/>
    <w:rsid w:val="002A06A7"/>
    <w:rsid w:val="002A31BE"/>
    <w:rsid w:val="002A3E97"/>
    <w:rsid w:val="002A4A68"/>
    <w:rsid w:val="002A7FE2"/>
    <w:rsid w:val="002B1CE0"/>
    <w:rsid w:val="002B5261"/>
    <w:rsid w:val="002B6729"/>
    <w:rsid w:val="002B6A5D"/>
    <w:rsid w:val="002C090C"/>
    <w:rsid w:val="002C12C6"/>
    <w:rsid w:val="002C279F"/>
    <w:rsid w:val="002C30E1"/>
    <w:rsid w:val="002C4231"/>
    <w:rsid w:val="002C462C"/>
    <w:rsid w:val="002C4C78"/>
    <w:rsid w:val="002C52CA"/>
    <w:rsid w:val="002C5A67"/>
    <w:rsid w:val="002C644B"/>
    <w:rsid w:val="002C6525"/>
    <w:rsid w:val="002C73A0"/>
    <w:rsid w:val="002D0458"/>
    <w:rsid w:val="002D0930"/>
    <w:rsid w:val="002D25A9"/>
    <w:rsid w:val="002D26AA"/>
    <w:rsid w:val="002D3007"/>
    <w:rsid w:val="002D5491"/>
    <w:rsid w:val="002D7F41"/>
    <w:rsid w:val="002E159D"/>
    <w:rsid w:val="002E37AF"/>
    <w:rsid w:val="002E469B"/>
    <w:rsid w:val="002E51AA"/>
    <w:rsid w:val="002E53AB"/>
    <w:rsid w:val="002E5568"/>
    <w:rsid w:val="002E56DD"/>
    <w:rsid w:val="002E592C"/>
    <w:rsid w:val="002E60E0"/>
    <w:rsid w:val="002E6199"/>
    <w:rsid w:val="002E69E4"/>
    <w:rsid w:val="002F1DFF"/>
    <w:rsid w:val="002F246A"/>
    <w:rsid w:val="002F27C3"/>
    <w:rsid w:val="002F3DA3"/>
    <w:rsid w:val="002F4343"/>
    <w:rsid w:val="002F469A"/>
    <w:rsid w:val="002F49DB"/>
    <w:rsid w:val="002F4A90"/>
    <w:rsid w:val="0030054C"/>
    <w:rsid w:val="00303BB2"/>
    <w:rsid w:val="003046E5"/>
    <w:rsid w:val="00306D97"/>
    <w:rsid w:val="00310AAD"/>
    <w:rsid w:val="00311669"/>
    <w:rsid w:val="00311CE3"/>
    <w:rsid w:val="00312D53"/>
    <w:rsid w:val="00315406"/>
    <w:rsid w:val="00315986"/>
    <w:rsid w:val="00316A84"/>
    <w:rsid w:val="003171A3"/>
    <w:rsid w:val="0031725A"/>
    <w:rsid w:val="00317F87"/>
    <w:rsid w:val="00321DAD"/>
    <w:rsid w:val="003270DD"/>
    <w:rsid w:val="003320D9"/>
    <w:rsid w:val="0033258B"/>
    <w:rsid w:val="00334D52"/>
    <w:rsid w:val="00334DBC"/>
    <w:rsid w:val="003359D0"/>
    <w:rsid w:val="003376AA"/>
    <w:rsid w:val="003378FD"/>
    <w:rsid w:val="00337FEE"/>
    <w:rsid w:val="003408DE"/>
    <w:rsid w:val="00341760"/>
    <w:rsid w:val="00342614"/>
    <w:rsid w:val="00342CE6"/>
    <w:rsid w:val="00344533"/>
    <w:rsid w:val="003458E7"/>
    <w:rsid w:val="00346430"/>
    <w:rsid w:val="00346C49"/>
    <w:rsid w:val="00346D46"/>
    <w:rsid w:val="0034706C"/>
    <w:rsid w:val="0034717E"/>
    <w:rsid w:val="003474CF"/>
    <w:rsid w:val="0035437E"/>
    <w:rsid w:val="00355D33"/>
    <w:rsid w:val="00356DBC"/>
    <w:rsid w:val="003600D6"/>
    <w:rsid w:val="00362F12"/>
    <w:rsid w:val="00366B25"/>
    <w:rsid w:val="00366CE5"/>
    <w:rsid w:val="003679A5"/>
    <w:rsid w:val="00367B55"/>
    <w:rsid w:val="00367F36"/>
    <w:rsid w:val="003706B5"/>
    <w:rsid w:val="00370AA1"/>
    <w:rsid w:val="00370FD5"/>
    <w:rsid w:val="0037138C"/>
    <w:rsid w:val="003725E3"/>
    <w:rsid w:val="00372DC2"/>
    <w:rsid w:val="00373C0A"/>
    <w:rsid w:val="0037466B"/>
    <w:rsid w:val="00374B91"/>
    <w:rsid w:val="003750E4"/>
    <w:rsid w:val="003758B7"/>
    <w:rsid w:val="0037608D"/>
    <w:rsid w:val="003769D1"/>
    <w:rsid w:val="00380184"/>
    <w:rsid w:val="003804B6"/>
    <w:rsid w:val="003806B0"/>
    <w:rsid w:val="00380EAA"/>
    <w:rsid w:val="0038307E"/>
    <w:rsid w:val="0038369A"/>
    <w:rsid w:val="00387466"/>
    <w:rsid w:val="0039107F"/>
    <w:rsid w:val="00391116"/>
    <w:rsid w:val="003911D0"/>
    <w:rsid w:val="00391EA0"/>
    <w:rsid w:val="0039219F"/>
    <w:rsid w:val="0039243A"/>
    <w:rsid w:val="00394364"/>
    <w:rsid w:val="00394746"/>
    <w:rsid w:val="003964F4"/>
    <w:rsid w:val="003978BC"/>
    <w:rsid w:val="003A46A4"/>
    <w:rsid w:val="003A4EA2"/>
    <w:rsid w:val="003A5F61"/>
    <w:rsid w:val="003A6C63"/>
    <w:rsid w:val="003A7E5B"/>
    <w:rsid w:val="003B0640"/>
    <w:rsid w:val="003B0BD6"/>
    <w:rsid w:val="003B0CFF"/>
    <w:rsid w:val="003B1307"/>
    <w:rsid w:val="003B1969"/>
    <w:rsid w:val="003B63F8"/>
    <w:rsid w:val="003C08B9"/>
    <w:rsid w:val="003C0A36"/>
    <w:rsid w:val="003C1D25"/>
    <w:rsid w:val="003C209D"/>
    <w:rsid w:val="003C2DDF"/>
    <w:rsid w:val="003C3367"/>
    <w:rsid w:val="003C41FA"/>
    <w:rsid w:val="003C4965"/>
    <w:rsid w:val="003C4FE7"/>
    <w:rsid w:val="003C54A9"/>
    <w:rsid w:val="003C5A1F"/>
    <w:rsid w:val="003C72A3"/>
    <w:rsid w:val="003C7B5F"/>
    <w:rsid w:val="003D0696"/>
    <w:rsid w:val="003D06C9"/>
    <w:rsid w:val="003D55C4"/>
    <w:rsid w:val="003D6C3A"/>
    <w:rsid w:val="003D71F3"/>
    <w:rsid w:val="003E0855"/>
    <w:rsid w:val="003E0A8E"/>
    <w:rsid w:val="003E2B22"/>
    <w:rsid w:val="003E2F1A"/>
    <w:rsid w:val="003E4B44"/>
    <w:rsid w:val="003E4C43"/>
    <w:rsid w:val="003E6859"/>
    <w:rsid w:val="003E7E54"/>
    <w:rsid w:val="003F0549"/>
    <w:rsid w:val="003F0A3F"/>
    <w:rsid w:val="003F100D"/>
    <w:rsid w:val="003F1C72"/>
    <w:rsid w:val="003F216F"/>
    <w:rsid w:val="003F23B8"/>
    <w:rsid w:val="003F309C"/>
    <w:rsid w:val="003F3D24"/>
    <w:rsid w:val="003F570F"/>
    <w:rsid w:val="003F7FBA"/>
    <w:rsid w:val="00400AB2"/>
    <w:rsid w:val="0040162C"/>
    <w:rsid w:val="004019CC"/>
    <w:rsid w:val="00401CEA"/>
    <w:rsid w:val="00402FD6"/>
    <w:rsid w:val="00403138"/>
    <w:rsid w:val="0040477D"/>
    <w:rsid w:val="00404A1B"/>
    <w:rsid w:val="00407A77"/>
    <w:rsid w:val="00413933"/>
    <w:rsid w:val="00413DE3"/>
    <w:rsid w:val="0041426C"/>
    <w:rsid w:val="00416C50"/>
    <w:rsid w:val="00416EFD"/>
    <w:rsid w:val="00420B12"/>
    <w:rsid w:val="00421A17"/>
    <w:rsid w:val="00422BD9"/>
    <w:rsid w:val="004231D8"/>
    <w:rsid w:val="00424E11"/>
    <w:rsid w:val="00425126"/>
    <w:rsid w:val="00425EE8"/>
    <w:rsid w:val="0042683A"/>
    <w:rsid w:val="004277D3"/>
    <w:rsid w:val="00430927"/>
    <w:rsid w:val="00432022"/>
    <w:rsid w:val="00432CBC"/>
    <w:rsid w:val="00433D23"/>
    <w:rsid w:val="004341D4"/>
    <w:rsid w:val="004347C5"/>
    <w:rsid w:val="00434C53"/>
    <w:rsid w:val="00437D8B"/>
    <w:rsid w:val="00440A67"/>
    <w:rsid w:val="00440D61"/>
    <w:rsid w:val="00441BC2"/>
    <w:rsid w:val="00441FB9"/>
    <w:rsid w:val="0044387B"/>
    <w:rsid w:val="004443DC"/>
    <w:rsid w:val="00446D91"/>
    <w:rsid w:val="00447A2C"/>
    <w:rsid w:val="0045114B"/>
    <w:rsid w:val="00451D79"/>
    <w:rsid w:val="004528A6"/>
    <w:rsid w:val="00453805"/>
    <w:rsid w:val="00453AF4"/>
    <w:rsid w:val="00454E17"/>
    <w:rsid w:val="00455511"/>
    <w:rsid w:val="00456502"/>
    <w:rsid w:val="00456E1F"/>
    <w:rsid w:val="00460CA6"/>
    <w:rsid w:val="004611BF"/>
    <w:rsid w:val="0046156F"/>
    <w:rsid w:val="00462A29"/>
    <w:rsid w:val="004634B0"/>
    <w:rsid w:val="0046393D"/>
    <w:rsid w:val="0046464C"/>
    <w:rsid w:val="004660B6"/>
    <w:rsid w:val="00466182"/>
    <w:rsid w:val="00466685"/>
    <w:rsid w:val="00470D18"/>
    <w:rsid w:val="00471B10"/>
    <w:rsid w:val="00472788"/>
    <w:rsid w:val="00472E8B"/>
    <w:rsid w:val="00473336"/>
    <w:rsid w:val="0047453B"/>
    <w:rsid w:val="00475066"/>
    <w:rsid w:val="00477C44"/>
    <w:rsid w:val="004805D5"/>
    <w:rsid w:val="0048349C"/>
    <w:rsid w:val="004836F6"/>
    <w:rsid w:val="00486A5F"/>
    <w:rsid w:val="00487209"/>
    <w:rsid w:val="00487286"/>
    <w:rsid w:val="00490666"/>
    <w:rsid w:val="00491F75"/>
    <w:rsid w:val="00492DBE"/>
    <w:rsid w:val="004930F4"/>
    <w:rsid w:val="004942B0"/>
    <w:rsid w:val="00495B3C"/>
    <w:rsid w:val="0049689F"/>
    <w:rsid w:val="004A025B"/>
    <w:rsid w:val="004A22C7"/>
    <w:rsid w:val="004A245D"/>
    <w:rsid w:val="004A261F"/>
    <w:rsid w:val="004A3B9C"/>
    <w:rsid w:val="004A4719"/>
    <w:rsid w:val="004A53B5"/>
    <w:rsid w:val="004A5F1A"/>
    <w:rsid w:val="004B59D8"/>
    <w:rsid w:val="004B5A12"/>
    <w:rsid w:val="004B66B9"/>
    <w:rsid w:val="004B775D"/>
    <w:rsid w:val="004C11A3"/>
    <w:rsid w:val="004C18D7"/>
    <w:rsid w:val="004C2AC6"/>
    <w:rsid w:val="004C2E8F"/>
    <w:rsid w:val="004C4E15"/>
    <w:rsid w:val="004C5C5B"/>
    <w:rsid w:val="004C6F89"/>
    <w:rsid w:val="004C7C48"/>
    <w:rsid w:val="004D05C0"/>
    <w:rsid w:val="004D0CCB"/>
    <w:rsid w:val="004D1A36"/>
    <w:rsid w:val="004D26C6"/>
    <w:rsid w:val="004D2AA3"/>
    <w:rsid w:val="004D4A8E"/>
    <w:rsid w:val="004D4D25"/>
    <w:rsid w:val="004D63AA"/>
    <w:rsid w:val="004E24BA"/>
    <w:rsid w:val="004E2E0F"/>
    <w:rsid w:val="004E3E59"/>
    <w:rsid w:val="004E3FD2"/>
    <w:rsid w:val="004E4AB5"/>
    <w:rsid w:val="004E5084"/>
    <w:rsid w:val="004E5FDA"/>
    <w:rsid w:val="004E772D"/>
    <w:rsid w:val="004E7E33"/>
    <w:rsid w:val="004F0E3B"/>
    <w:rsid w:val="004F36FC"/>
    <w:rsid w:val="004F4D2A"/>
    <w:rsid w:val="004F56FB"/>
    <w:rsid w:val="0050192B"/>
    <w:rsid w:val="00502921"/>
    <w:rsid w:val="005036F5"/>
    <w:rsid w:val="00504453"/>
    <w:rsid w:val="005050C9"/>
    <w:rsid w:val="0050572E"/>
    <w:rsid w:val="00505DF8"/>
    <w:rsid w:val="00506274"/>
    <w:rsid w:val="005063CC"/>
    <w:rsid w:val="00506E68"/>
    <w:rsid w:val="005100F1"/>
    <w:rsid w:val="0051011D"/>
    <w:rsid w:val="00510169"/>
    <w:rsid w:val="00510D93"/>
    <w:rsid w:val="00510E4A"/>
    <w:rsid w:val="005127E9"/>
    <w:rsid w:val="005146C9"/>
    <w:rsid w:val="00514773"/>
    <w:rsid w:val="00514B0E"/>
    <w:rsid w:val="00515074"/>
    <w:rsid w:val="00520C5D"/>
    <w:rsid w:val="00521D52"/>
    <w:rsid w:val="00522628"/>
    <w:rsid w:val="00522C86"/>
    <w:rsid w:val="00523C20"/>
    <w:rsid w:val="005240EF"/>
    <w:rsid w:val="005260CF"/>
    <w:rsid w:val="0052743B"/>
    <w:rsid w:val="00527C4D"/>
    <w:rsid w:val="00530A70"/>
    <w:rsid w:val="005311D3"/>
    <w:rsid w:val="00531677"/>
    <w:rsid w:val="00533348"/>
    <w:rsid w:val="005334D1"/>
    <w:rsid w:val="00533ABB"/>
    <w:rsid w:val="0053411D"/>
    <w:rsid w:val="0053418E"/>
    <w:rsid w:val="00535CFA"/>
    <w:rsid w:val="005361DD"/>
    <w:rsid w:val="00541897"/>
    <w:rsid w:val="00541CE6"/>
    <w:rsid w:val="00541F4F"/>
    <w:rsid w:val="00543582"/>
    <w:rsid w:val="0054425F"/>
    <w:rsid w:val="00544A5A"/>
    <w:rsid w:val="0054562D"/>
    <w:rsid w:val="005459E2"/>
    <w:rsid w:val="005502EC"/>
    <w:rsid w:val="00556546"/>
    <w:rsid w:val="00557BE0"/>
    <w:rsid w:val="00557C17"/>
    <w:rsid w:val="005601DF"/>
    <w:rsid w:val="00560EC7"/>
    <w:rsid w:val="005620FD"/>
    <w:rsid w:val="00562507"/>
    <w:rsid w:val="0056398D"/>
    <w:rsid w:val="0056548D"/>
    <w:rsid w:val="0056552F"/>
    <w:rsid w:val="0056574B"/>
    <w:rsid w:val="00567804"/>
    <w:rsid w:val="0057005A"/>
    <w:rsid w:val="005724B6"/>
    <w:rsid w:val="00573AE6"/>
    <w:rsid w:val="00574495"/>
    <w:rsid w:val="00574678"/>
    <w:rsid w:val="00574ED9"/>
    <w:rsid w:val="005760BC"/>
    <w:rsid w:val="0057689D"/>
    <w:rsid w:val="00580791"/>
    <w:rsid w:val="00581001"/>
    <w:rsid w:val="005819ED"/>
    <w:rsid w:val="005827AF"/>
    <w:rsid w:val="005842C0"/>
    <w:rsid w:val="00584C15"/>
    <w:rsid w:val="00585312"/>
    <w:rsid w:val="005858F7"/>
    <w:rsid w:val="0058722A"/>
    <w:rsid w:val="00587D34"/>
    <w:rsid w:val="00590A72"/>
    <w:rsid w:val="00590F3B"/>
    <w:rsid w:val="00591782"/>
    <w:rsid w:val="00592364"/>
    <w:rsid w:val="005923B6"/>
    <w:rsid w:val="00593EE0"/>
    <w:rsid w:val="00594465"/>
    <w:rsid w:val="00594F3D"/>
    <w:rsid w:val="00595B92"/>
    <w:rsid w:val="00596108"/>
    <w:rsid w:val="00596B94"/>
    <w:rsid w:val="00596EC1"/>
    <w:rsid w:val="005A05E6"/>
    <w:rsid w:val="005A0734"/>
    <w:rsid w:val="005A0F0D"/>
    <w:rsid w:val="005A1683"/>
    <w:rsid w:val="005A3B8E"/>
    <w:rsid w:val="005A58E1"/>
    <w:rsid w:val="005A6318"/>
    <w:rsid w:val="005A64BF"/>
    <w:rsid w:val="005B1FD5"/>
    <w:rsid w:val="005B20AC"/>
    <w:rsid w:val="005B2AEA"/>
    <w:rsid w:val="005B331D"/>
    <w:rsid w:val="005B3320"/>
    <w:rsid w:val="005B34C5"/>
    <w:rsid w:val="005B5B5D"/>
    <w:rsid w:val="005B6C5F"/>
    <w:rsid w:val="005C0793"/>
    <w:rsid w:val="005C1ACD"/>
    <w:rsid w:val="005C2283"/>
    <w:rsid w:val="005C3E43"/>
    <w:rsid w:val="005C4689"/>
    <w:rsid w:val="005C5150"/>
    <w:rsid w:val="005C5A58"/>
    <w:rsid w:val="005D138B"/>
    <w:rsid w:val="005D3D76"/>
    <w:rsid w:val="005D483A"/>
    <w:rsid w:val="005D4C20"/>
    <w:rsid w:val="005D53E1"/>
    <w:rsid w:val="005D6D05"/>
    <w:rsid w:val="005D6F3F"/>
    <w:rsid w:val="005D77BB"/>
    <w:rsid w:val="005D7C23"/>
    <w:rsid w:val="005E016C"/>
    <w:rsid w:val="005E1573"/>
    <w:rsid w:val="005E1ACF"/>
    <w:rsid w:val="005E1F57"/>
    <w:rsid w:val="005E2AA2"/>
    <w:rsid w:val="005E3174"/>
    <w:rsid w:val="005E325C"/>
    <w:rsid w:val="005E57CD"/>
    <w:rsid w:val="005E707F"/>
    <w:rsid w:val="005F0B38"/>
    <w:rsid w:val="005F130C"/>
    <w:rsid w:val="005F13B9"/>
    <w:rsid w:val="005F5032"/>
    <w:rsid w:val="005F6F5C"/>
    <w:rsid w:val="00600B0C"/>
    <w:rsid w:val="00601170"/>
    <w:rsid w:val="00605574"/>
    <w:rsid w:val="00610B7C"/>
    <w:rsid w:val="00611AAC"/>
    <w:rsid w:val="00611F55"/>
    <w:rsid w:val="00611F9E"/>
    <w:rsid w:val="006122DD"/>
    <w:rsid w:val="00613944"/>
    <w:rsid w:val="006152C5"/>
    <w:rsid w:val="00615605"/>
    <w:rsid w:val="006157D8"/>
    <w:rsid w:val="00615A09"/>
    <w:rsid w:val="00615E13"/>
    <w:rsid w:val="006171A1"/>
    <w:rsid w:val="006175B6"/>
    <w:rsid w:val="006210AF"/>
    <w:rsid w:val="00621611"/>
    <w:rsid w:val="0062164B"/>
    <w:rsid w:val="006237C0"/>
    <w:rsid w:val="00625852"/>
    <w:rsid w:val="00626A4C"/>
    <w:rsid w:val="006270AB"/>
    <w:rsid w:val="0063014E"/>
    <w:rsid w:val="0063040B"/>
    <w:rsid w:val="00630BDF"/>
    <w:rsid w:val="006312EC"/>
    <w:rsid w:val="006344DB"/>
    <w:rsid w:val="00636847"/>
    <w:rsid w:val="00636C79"/>
    <w:rsid w:val="006375FD"/>
    <w:rsid w:val="006402A9"/>
    <w:rsid w:val="006413B0"/>
    <w:rsid w:val="00641BD9"/>
    <w:rsid w:val="00644BB9"/>
    <w:rsid w:val="00644FB3"/>
    <w:rsid w:val="00647EE9"/>
    <w:rsid w:val="00650510"/>
    <w:rsid w:val="00650573"/>
    <w:rsid w:val="006529EC"/>
    <w:rsid w:val="00652DA6"/>
    <w:rsid w:val="00655095"/>
    <w:rsid w:val="006557B2"/>
    <w:rsid w:val="00657ED7"/>
    <w:rsid w:val="006601F7"/>
    <w:rsid w:val="00660515"/>
    <w:rsid w:val="006619C1"/>
    <w:rsid w:val="00662009"/>
    <w:rsid w:val="006625A5"/>
    <w:rsid w:val="006636A3"/>
    <w:rsid w:val="00663979"/>
    <w:rsid w:val="0066680F"/>
    <w:rsid w:val="00666B03"/>
    <w:rsid w:val="006705A1"/>
    <w:rsid w:val="00670E96"/>
    <w:rsid w:val="00671619"/>
    <w:rsid w:val="0067255E"/>
    <w:rsid w:val="00674295"/>
    <w:rsid w:val="006748F9"/>
    <w:rsid w:val="00675184"/>
    <w:rsid w:val="00676402"/>
    <w:rsid w:val="00677127"/>
    <w:rsid w:val="00677E68"/>
    <w:rsid w:val="00680655"/>
    <w:rsid w:val="00682932"/>
    <w:rsid w:val="006846C3"/>
    <w:rsid w:val="00684D3C"/>
    <w:rsid w:val="00684F73"/>
    <w:rsid w:val="00685344"/>
    <w:rsid w:val="0068558F"/>
    <w:rsid w:val="0068775B"/>
    <w:rsid w:val="00691293"/>
    <w:rsid w:val="00692115"/>
    <w:rsid w:val="00693478"/>
    <w:rsid w:val="00694A2B"/>
    <w:rsid w:val="0069515D"/>
    <w:rsid w:val="006963EB"/>
    <w:rsid w:val="00696B1A"/>
    <w:rsid w:val="006A028A"/>
    <w:rsid w:val="006A02BD"/>
    <w:rsid w:val="006A04EA"/>
    <w:rsid w:val="006A0C26"/>
    <w:rsid w:val="006A181B"/>
    <w:rsid w:val="006A3B36"/>
    <w:rsid w:val="006A3CC3"/>
    <w:rsid w:val="006A60CA"/>
    <w:rsid w:val="006A6D49"/>
    <w:rsid w:val="006B1965"/>
    <w:rsid w:val="006B34F4"/>
    <w:rsid w:val="006B3868"/>
    <w:rsid w:val="006B6B99"/>
    <w:rsid w:val="006B6F45"/>
    <w:rsid w:val="006B7647"/>
    <w:rsid w:val="006B7AAF"/>
    <w:rsid w:val="006C100C"/>
    <w:rsid w:val="006C1F9B"/>
    <w:rsid w:val="006C2221"/>
    <w:rsid w:val="006C3654"/>
    <w:rsid w:val="006C5FA2"/>
    <w:rsid w:val="006C606D"/>
    <w:rsid w:val="006C629D"/>
    <w:rsid w:val="006C7BDC"/>
    <w:rsid w:val="006D03D6"/>
    <w:rsid w:val="006D0549"/>
    <w:rsid w:val="006D0845"/>
    <w:rsid w:val="006D08FD"/>
    <w:rsid w:val="006D1844"/>
    <w:rsid w:val="006D1E4C"/>
    <w:rsid w:val="006D1E59"/>
    <w:rsid w:val="006D291B"/>
    <w:rsid w:val="006D2B60"/>
    <w:rsid w:val="006D2D4D"/>
    <w:rsid w:val="006D4027"/>
    <w:rsid w:val="006D5599"/>
    <w:rsid w:val="006D6BF7"/>
    <w:rsid w:val="006E158C"/>
    <w:rsid w:val="006E3460"/>
    <w:rsid w:val="006E48A1"/>
    <w:rsid w:val="006E4BD4"/>
    <w:rsid w:val="006E58CE"/>
    <w:rsid w:val="006E6BF2"/>
    <w:rsid w:val="006F0B4D"/>
    <w:rsid w:val="006F1131"/>
    <w:rsid w:val="006F1B33"/>
    <w:rsid w:val="006F1FC9"/>
    <w:rsid w:val="006F26AC"/>
    <w:rsid w:val="006F39EF"/>
    <w:rsid w:val="006F3A85"/>
    <w:rsid w:val="006F5707"/>
    <w:rsid w:val="006F7FAE"/>
    <w:rsid w:val="007005A7"/>
    <w:rsid w:val="00700F08"/>
    <w:rsid w:val="00702783"/>
    <w:rsid w:val="0070289C"/>
    <w:rsid w:val="0070375C"/>
    <w:rsid w:val="007042EA"/>
    <w:rsid w:val="007049C7"/>
    <w:rsid w:val="00705181"/>
    <w:rsid w:val="0070528E"/>
    <w:rsid w:val="007058D4"/>
    <w:rsid w:val="00707CB9"/>
    <w:rsid w:val="00711A9C"/>
    <w:rsid w:val="00712CCE"/>
    <w:rsid w:val="007135A6"/>
    <w:rsid w:val="007150B8"/>
    <w:rsid w:val="007179D2"/>
    <w:rsid w:val="00720236"/>
    <w:rsid w:val="0072403E"/>
    <w:rsid w:val="007246AE"/>
    <w:rsid w:val="00724BEE"/>
    <w:rsid w:val="0072559D"/>
    <w:rsid w:val="00727084"/>
    <w:rsid w:val="00727D3E"/>
    <w:rsid w:val="00732BF4"/>
    <w:rsid w:val="007333C8"/>
    <w:rsid w:val="00733AC4"/>
    <w:rsid w:val="0073438B"/>
    <w:rsid w:val="00734B91"/>
    <w:rsid w:val="00734BD5"/>
    <w:rsid w:val="00734E99"/>
    <w:rsid w:val="007377E7"/>
    <w:rsid w:val="007416C3"/>
    <w:rsid w:val="00741937"/>
    <w:rsid w:val="00742362"/>
    <w:rsid w:val="007423D3"/>
    <w:rsid w:val="007456BE"/>
    <w:rsid w:val="00745EDF"/>
    <w:rsid w:val="00751133"/>
    <w:rsid w:val="007516DD"/>
    <w:rsid w:val="00751DC0"/>
    <w:rsid w:val="007520DE"/>
    <w:rsid w:val="007537BD"/>
    <w:rsid w:val="00753F85"/>
    <w:rsid w:val="007540A8"/>
    <w:rsid w:val="00754798"/>
    <w:rsid w:val="0075511E"/>
    <w:rsid w:val="0075536E"/>
    <w:rsid w:val="0075565E"/>
    <w:rsid w:val="0075642B"/>
    <w:rsid w:val="00757211"/>
    <w:rsid w:val="00760922"/>
    <w:rsid w:val="007612B2"/>
    <w:rsid w:val="00762D76"/>
    <w:rsid w:val="00762E5D"/>
    <w:rsid w:val="00763304"/>
    <w:rsid w:val="00764610"/>
    <w:rsid w:val="0076531B"/>
    <w:rsid w:val="0076577A"/>
    <w:rsid w:val="0076696B"/>
    <w:rsid w:val="00766FFE"/>
    <w:rsid w:val="00767782"/>
    <w:rsid w:val="00770010"/>
    <w:rsid w:val="00770A01"/>
    <w:rsid w:val="00771CB5"/>
    <w:rsid w:val="007745EB"/>
    <w:rsid w:val="00775344"/>
    <w:rsid w:val="007777CF"/>
    <w:rsid w:val="007802BB"/>
    <w:rsid w:val="0078158B"/>
    <w:rsid w:val="007834E4"/>
    <w:rsid w:val="0078377F"/>
    <w:rsid w:val="00787385"/>
    <w:rsid w:val="007926C9"/>
    <w:rsid w:val="00792B94"/>
    <w:rsid w:val="00792E2D"/>
    <w:rsid w:val="0079514F"/>
    <w:rsid w:val="007966A2"/>
    <w:rsid w:val="00796F06"/>
    <w:rsid w:val="007A089D"/>
    <w:rsid w:val="007A665A"/>
    <w:rsid w:val="007A7C73"/>
    <w:rsid w:val="007B02C1"/>
    <w:rsid w:val="007B0A98"/>
    <w:rsid w:val="007B1896"/>
    <w:rsid w:val="007B1CFE"/>
    <w:rsid w:val="007B36FC"/>
    <w:rsid w:val="007B3BA9"/>
    <w:rsid w:val="007B49D2"/>
    <w:rsid w:val="007B60EA"/>
    <w:rsid w:val="007B6EE4"/>
    <w:rsid w:val="007B718F"/>
    <w:rsid w:val="007B7A9B"/>
    <w:rsid w:val="007C0417"/>
    <w:rsid w:val="007C09BA"/>
    <w:rsid w:val="007C14BC"/>
    <w:rsid w:val="007C449F"/>
    <w:rsid w:val="007C7BC7"/>
    <w:rsid w:val="007C7C77"/>
    <w:rsid w:val="007D06EC"/>
    <w:rsid w:val="007D07C9"/>
    <w:rsid w:val="007D2288"/>
    <w:rsid w:val="007D36CE"/>
    <w:rsid w:val="007D3EE1"/>
    <w:rsid w:val="007D4AE3"/>
    <w:rsid w:val="007D74F2"/>
    <w:rsid w:val="007D759F"/>
    <w:rsid w:val="007E25BF"/>
    <w:rsid w:val="007E2EAC"/>
    <w:rsid w:val="007E40A0"/>
    <w:rsid w:val="007E5FF3"/>
    <w:rsid w:val="007E6B88"/>
    <w:rsid w:val="007E7251"/>
    <w:rsid w:val="007E77B9"/>
    <w:rsid w:val="007F0973"/>
    <w:rsid w:val="007F0A80"/>
    <w:rsid w:val="007F1A44"/>
    <w:rsid w:val="007F2650"/>
    <w:rsid w:val="007F306E"/>
    <w:rsid w:val="007F4404"/>
    <w:rsid w:val="007F4656"/>
    <w:rsid w:val="007F5303"/>
    <w:rsid w:val="007F551F"/>
    <w:rsid w:val="007F650F"/>
    <w:rsid w:val="007F6587"/>
    <w:rsid w:val="007F68A1"/>
    <w:rsid w:val="007F69CB"/>
    <w:rsid w:val="007F7BCF"/>
    <w:rsid w:val="00801A8E"/>
    <w:rsid w:val="00802A66"/>
    <w:rsid w:val="008033CA"/>
    <w:rsid w:val="00803622"/>
    <w:rsid w:val="00803D68"/>
    <w:rsid w:val="00804452"/>
    <w:rsid w:val="0080519B"/>
    <w:rsid w:val="008055EB"/>
    <w:rsid w:val="008069CE"/>
    <w:rsid w:val="0080720A"/>
    <w:rsid w:val="00807DBA"/>
    <w:rsid w:val="0081002C"/>
    <w:rsid w:val="00811788"/>
    <w:rsid w:val="008132D3"/>
    <w:rsid w:val="00816C86"/>
    <w:rsid w:val="00817596"/>
    <w:rsid w:val="0081785C"/>
    <w:rsid w:val="00817BF9"/>
    <w:rsid w:val="008201D9"/>
    <w:rsid w:val="00824150"/>
    <w:rsid w:val="00825FCA"/>
    <w:rsid w:val="00827BED"/>
    <w:rsid w:val="00827D9E"/>
    <w:rsid w:val="008306A8"/>
    <w:rsid w:val="00830A70"/>
    <w:rsid w:val="008320A0"/>
    <w:rsid w:val="00832E78"/>
    <w:rsid w:val="00835082"/>
    <w:rsid w:val="0083571C"/>
    <w:rsid w:val="0083754C"/>
    <w:rsid w:val="0083768D"/>
    <w:rsid w:val="00841BDD"/>
    <w:rsid w:val="00842D9E"/>
    <w:rsid w:val="00842DFC"/>
    <w:rsid w:val="00843EDB"/>
    <w:rsid w:val="00846C29"/>
    <w:rsid w:val="00846DF6"/>
    <w:rsid w:val="0084726B"/>
    <w:rsid w:val="008475D3"/>
    <w:rsid w:val="00847FDC"/>
    <w:rsid w:val="00852562"/>
    <w:rsid w:val="00852F9D"/>
    <w:rsid w:val="008533F2"/>
    <w:rsid w:val="00854E1D"/>
    <w:rsid w:val="008554F9"/>
    <w:rsid w:val="0085566D"/>
    <w:rsid w:val="0085626D"/>
    <w:rsid w:val="008562E3"/>
    <w:rsid w:val="008579E0"/>
    <w:rsid w:val="00860247"/>
    <w:rsid w:val="0086066B"/>
    <w:rsid w:val="0086115D"/>
    <w:rsid w:val="00862A76"/>
    <w:rsid w:val="00862F61"/>
    <w:rsid w:val="00863B6C"/>
    <w:rsid w:val="00863EF6"/>
    <w:rsid w:val="0086404E"/>
    <w:rsid w:val="008644B3"/>
    <w:rsid w:val="008646DE"/>
    <w:rsid w:val="0086611D"/>
    <w:rsid w:val="00866BFA"/>
    <w:rsid w:val="00870291"/>
    <w:rsid w:val="008712C4"/>
    <w:rsid w:val="00871336"/>
    <w:rsid w:val="00872380"/>
    <w:rsid w:val="0087702E"/>
    <w:rsid w:val="00877DF0"/>
    <w:rsid w:val="00877F5C"/>
    <w:rsid w:val="00880F8F"/>
    <w:rsid w:val="00881C05"/>
    <w:rsid w:val="00882CA4"/>
    <w:rsid w:val="008837AA"/>
    <w:rsid w:val="008851FD"/>
    <w:rsid w:val="00886A72"/>
    <w:rsid w:val="00886CA8"/>
    <w:rsid w:val="0089026B"/>
    <w:rsid w:val="00892597"/>
    <w:rsid w:val="00893E53"/>
    <w:rsid w:val="00894FB9"/>
    <w:rsid w:val="008950B9"/>
    <w:rsid w:val="00896550"/>
    <w:rsid w:val="008A1B99"/>
    <w:rsid w:val="008A2C4B"/>
    <w:rsid w:val="008A4321"/>
    <w:rsid w:val="008A71CB"/>
    <w:rsid w:val="008A7401"/>
    <w:rsid w:val="008B0F74"/>
    <w:rsid w:val="008B1EB3"/>
    <w:rsid w:val="008B24EC"/>
    <w:rsid w:val="008B29A1"/>
    <w:rsid w:val="008B3239"/>
    <w:rsid w:val="008B3475"/>
    <w:rsid w:val="008B363C"/>
    <w:rsid w:val="008B38EC"/>
    <w:rsid w:val="008B6C04"/>
    <w:rsid w:val="008B6DE3"/>
    <w:rsid w:val="008C0BB8"/>
    <w:rsid w:val="008C0FBC"/>
    <w:rsid w:val="008C2684"/>
    <w:rsid w:val="008C2D4A"/>
    <w:rsid w:val="008C42DF"/>
    <w:rsid w:val="008C5862"/>
    <w:rsid w:val="008C7231"/>
    <w:rsid w:val="008C778D"/>
    <w:rsid w:val="008D261E"/>
    <w:rsid w:val="008D2AF0"/>
    <w:rsid w:val="008D4ED6"/>
    <w:rsid w:val="008D5C50"/>
    <w:rsid w:val="008E2418"/>
    <w:rsid w:val="008E26BB"/>
    <w:rsid w:val="008E363E"/>
    <w:rsid w:val="008E50F2"/>
    <w:rsid w:val="008E577D"/>
    <w:rsid w:val="008E590A"/>
    <w:rsid w:val="008E7227"/>
    <w:rsid w:val="008E7686"/>
    <w:rsid w:val="008E7CBA"/>
    <w:rsid w:val="008E7D9E"/>
    <w:rsid w:val="008F0597"/>
    <w:rsid w:val="008F09EC"/>
    <w:rsid w:val="008F0A01"/>
    <w:rsid w:val="008F2378"/>
    <w:rsid w:val="008F255D"/>
    <w:rsid w:val="008F2BD8"/>
    <w:rsid w:val="008F47C7"/>
    <w:rsid w:val="008F592A"/>
    <w:rsid w:val="008F5C4D"/>
    <w:rsid w:val="008F7B30"/>
    <w:rsid w:val="008F7EC0"/>
    <w:rsid w:val="0090132F"/>
    <w:rsid w:val="00901B85"/>
    <w:rsid w:val="00902AF7"/>
    <w:rsid w:val="00902E67"/>
    <w:rsid w:val="009034D8"/>
    <w:rsid w:val="00903AFB"/>
    <w:rsid w:val="00906200"/>
    <w:rsid w:val="0091004C"/>
    <w:rsid w:val="00912E21"/>
    <w:rsid w:val="00913955"/>
    <w:rsid w:val="009149F6"/>
    <w:rsid w:val="0091619E"/>
    <w:rsid w:val="00916C26"/>
    <w:rsid w:val="00917C1F"/>
    <w:rsid w:val="00923FCE"/>
    <w:rsid w:val="00924B62"/>
    <w:rsid w:val="00927369"/>
    <w:rsid w:val="009319D6"/>
    <w:rsid w:val="00932748"/>
    <w:rsid w:val="00933626"/>
    <w:rsid w:val="00933CD6"/>
    <w:rsid w:val="00934360"/>
    <w:rsid w:val="00934790"/>
    <w:rsid w:val="0093542C"/>
    <w:rsid w:val="00935B0A"/>
    <w:rsid w:val="00937B3B"/>
    <w:rsid w:val="009402EF"/>
    <w:rsid w:val="009403E3"/>
    <w:rsid w:val="00940773"/>
    <w:rsid w:val="00940B11"/>
    <w:rsid w:val="00941765"/>
    <w:rsid w:val="00942363"/>
    <w:rsid w:val="00943224"/>
    <w:rsid w:val="00943EE1"/>
    <w:rsid w:val="0094443B"/>
    <w:rsid w:val="00944750"/>
    <w:rsid w:val="0094749C"/>
    <w:rsid w:val="009518ED"/>
    <w:rsid w:val="00951C8D"/>
    <w:rsid w:val="00953F84"/>
    <w:rsid w:val="009553C4"/>
    <w:rsid w:val="00955A93"/>
    <w:rsid w:val="009561E1"/>
    <w:rsid w:val="00957924"/>
    <w:rsid w:val="00961FE8"/>
    <w:rsid w:val="00962595"/>
    <w:rsid w:val="009625A7"/>
    <w:rsid w:val="009628D4"/>
    <w:rsid w:val="00963DB6"/>
    <w:rsid w:val="00966950"/>
    <w:rsid w:val="009670F3"/>
    <w:rsid w:val="00970CDA"/>
    <w:rsid w:val="00972403"/>
    <w:rsid w:val="009729E3"/>
    <w:rsid w:val="00973AC9"/>
    <w:rsid w:val="00973FD2"/>
    <w:rsid w:val="00974C6A"/>
    <w:rsid w:val="00975964"/>
    <w:rsid w:val="009769ED"/>
    <w:rsid w:val="009776E4"/>
    <w:rsid w:val="0098001C"/>
    <w:rsid w:val="009803A6"/>
    <w:rsid w:val="009837BE"/>
    <w:rsid w:val="00986222"/>
    <w:rsid w:val="0098735D"/>
    <w:rsid w:val="00990565"/>
    <w:rsid w:val="00992B81"/>
    <w:rsid w:val="00992BB4"/>
    <w:rsid w:val="009933CB"/>
    <w:rsid w:val="00993675"/>
    <w:rsid w:val="00994628"/>
    <w:rsid w:val="00997341"/>
    <w:rsid w:val="009A0322"/>
    <w:rsid w:val="009A13C1"/>
    <w:rsid w:val="009A15EC"/>
    <w:rsid w:val="009A432E"/>
    <w:rsid w:val="009A458E"/>
    <w:rsid w:val="009A4700"/>
    <w:rsid w:val="009A4CB4"/>
    <w:rsid w:val="009A60F0"/>
    <w:rsid w:val="009A6614"/>
    <w:rsid w:val="009A70E3"/>
    <w:rsid w:val="009B08F3"/>
    <w:rsid w:val="009B1AE3"/>
    <w:rsid w:val="009B461F"/>
    <w:rsid w:val="009B6FD2"/>
    <w:rsid w:val="009C0D74"/>
    <w:rsid w:val="009C1358"/>
    <w:rsid w:val="009C1C10"/>
    <w:rsid w:val="009C345B"/>
    <w:rsid w:val="009C4B4D"/>
    <w:rsid w:val="009C4FEC"/>
    <w:rsid w:val="009C5528"/>
    <w:rsid w:val="009C6A36"/>
    <w:rsid w:val="009D04E5"/>
    <w:rsid w:val="009D08A7"/>
    <w:rsid w:val="009D4E8D"/>
    <w:rsid w:val="009E4E95"/>
    <w:rsid w:val="009E73B6"/>
    <w:rsid w:val="009F5CC5"/>
    <w:rsid w:val="009F6D85"/>
    <w:rsid w:val="009F6E9B"/>
    <w:rsid w:val="00A00C2B"/>
    <w:rsid w:val="00A03B4F"/>
    <w:rsid w:val="00A04619"/>
    <w:rsid w:val="00A04DD8"/>
    <w:rsid w:val="00A0605A"/>
    <w:rsid w:val="00A069A1"/>
    <w:rsid w:val="00A069C4"/>
    <w:rsid w:val="00A07421"/>
    <w:rsid w:val="00A1112D"/>
    <w:rsid w:val="00A12874"/>
    <w:rsid w:val="00A134AD"/>
    <w:rsid w:val="00A1381C"/>
    <w:rsid w:val="00A14750"/>
    <w:rsid w:val="00A15B59"/>
    <w:rsid w:val="00A15FCF"/>
    <w:rsid w:val="00A15FDE"/>
    <w:rsid w:val="00A20D44"/>
    <w:rsid w:val="00A21008"/>
    <w:rsid w:val="00A224F8"/>
    <w:rsid w:val="00A25F09"/>
    <w:rsid w:val="00A2608F"/>
    <w:rsid w:val="00A2685E"/>
    <w:rsid w:val="00A26B3F"/>
    <w:rsid w:val="00A272DD"/>
    <w:rsid w:val="00A30206"/>
    <w:rsid w:val="00A30C71"/>
    <w:rsid w:val="00A3387C"/>
    <w:rsid w:val="00A35A24"/>
    <w:rsid w:val="00A35B9D"/>
    <w:rsid w:val="00A35DD7"/>
    <w:rsid w:val="00A36662"/>
    <w:rsid w:val="00A37130"/>
    <w:rsid w:val="00A371CC"/>
    <w:rsid w:val="00A37B6A"/>
    <w:rsid w:val="00A4053C"/>
    <w:rsid w:val="00A4066D"/>
    <w:rsid w:val="00A41E2E"/>
    <w:rsid w:val="00A42849"/>
    <w:rsid w:val="00A42A3B"/>
    <w:rsid w:val="00A464FF"/>
    <w:rsid w:val="00A5188E"/>
    <w:rsid w:val="00A54EA9"/>
    <w:rsid w:val="00A5529F"/>
    <w:rsid w:val="00A557A4"/>
    <w:rsid w:val="00A5678D"/>
    <w:rsid w:val="00A57029"/>
    <w:rsid w:val="00A57816"/>
    <w:rsid w:val="00A57B10"/>
    <w:rsid w:val="00A57BD5"/>
    <w:rsid w:val="00A60349"/>
    <w:rsid w:val="00A61100"/>
    <w:rsid w:val="00A614C4"/>
    <w:rsid w:val="00A63049"/>
    <w:rsid w:val="00A630B0"/>
    <w:rsid w:val="00A63FCD"/>
    <w:rsid w:val="00A65818"/>
    <w:rsid w:val="00A65B22"/>
    <w:rsid w:val="00A66A23"/>
    <w:rsid w:val="00A67520"/>
    <w:rsid w:val="00A67C98"/>
    <w:rsid w:val="00A70B62"/>
    <w:rsid w:val="00A70CCB"/>
    <w:rsid w:val="00A719E5"/>
    <w:rsid w:val="00A72EC7"/>
    <w:rsid w:val="00A736F1"/>
    <w:rsid w:val="00A739C7"/>
    <w:rsid w:val="00A751BF"/>
    <w:rsid w:val="00A762AB"/>
    <w:rsid w:val="00A769D4"/>
    <w:rsid w:val="00A80672"/>
    <w:rsid w:val="00A844D9"/>
    <w:rsid w:val="00A846E8"/>
    <w:rsid w:val="00A8516A"/>
    <w:rsid w:val="00A85F3F"/>
    <w:rsid w:val="00A8633B"/>
    <w:rsid w:val="00A93056"/>
    <w:rsid w:val="00A9337C"/>
    <w:rsid w:val="00A939E4"/>
    <w:rsid w:val="00A95BAB"/>
    <w:rsid w:val="00A95F96"/>
    <w:rsid w:val="00AA0184"/>
    <w:rsid w:val="00AA0B1C"/>
    <w:rsid w:val="00AA0D00"/>
    <w:rsid w:val="00AA1A40"/>
    <w:rsid w:val="00AB0EDF"/>
    <w:rsid w:val="00AB1E6E"/>
    <w:rsid w:val="00AB2E36"/>
    <w:rsid w:val="00AB4FF7"/>
    <w:rsid w:val="00AB5362"/>
    <w:rsid w:val="00AB5711"/>
    <w:rsid w:val="00AB64B4"/>
    <w:rsid w:val="00AB6518"/>
    <w:rsid w:val="00AB670D"/>
    <w:rsid w:val="00AB6D0D"/>
    <w:rsid w:val="00AB77ED"/>
    <w:rsid w:val="00AB7C1E"/>
    <w:rsid w:val="00AC06D5"/>
    <w:rsid w:val="00AC080E"/>
    <w:rsid w:val="00AC1836"/>
    <w:rsid w:val="00AC336B"/>
    <w:rsid w:val="00AC5A13"/>
    <w:rsid w:val="00AC61E9"/>
    <w:rsid w:val="00AC620A"/>
    <w:rsid w:val="00AD33ED"/>
    <w:rsid w:val="00AD5E1C"/>
    <w:rsid w:val="00AD718F"/>
    <w:rsid w:val="00AD7789"/>
    <w:rsid w:val="00AE2E4F"/>
    <w:rsid w:val="00AE3F8D"/>
    <w:rsid w:val="00AE4328"/>
    <w:rsid w:val="00AE5E97"/>
    <w:rsid w:val="00AE65D0"/>
    <w:rsid w:val="00AE7EB1"/>
    <w:rsid w:val="00AF0FE6"/>
    <w:rsid w:val="00AF2F2C"/>
    <w:rsid w:val="00AF35AB"/>
    <w:rsid w:val="00AF6CF5"/>
    <w:rsid w:val="00B00182"/>
    <w:rsid w:val="00B00556"/>
    <w:rsid w:val="00B01A5F"/>
    <w:rsid w:val="00B025A1"/>
    <w:rsid w:val="00B0285B"/>
    <w:rsid w:val="00B03309"/>
    <w:rsid w:val="00B0438D"/>
    <w:rsid w:val="00B05899"/>
    <w:rsid w:val="00B0650C"/>
    <w:rsid w:val="00B10938"/>
    <w:rsid w:val="00B10E66"/>
    <w:rsid w:val="00B12FE8"/>
    <w:rsid w:val="00B1558B"/>
    <w:rsid w:val="00B17DF5"/>
    <w:rsid w:val="00B17F36"/>
    <w:rsid w:val="00B208E9"/>
    <w:rsid w:val="00B20A43"/>
    <w:rsid w:val="00B213FA"/>
    <w:rsid w:val="00B224D8"/>
    <w:rsid w:val="00B258D6"/>
    <w:rsid w:val="00B25ABA"/>
    <w:rsid w:val="00B276EC"/>
    <w:rsid w:val="00B30EC8"/>
    <w:rsid w:val="00B32AA5"/>
    <w:rsid w:val="00B332E6"/>
    <w:rsid w:val="00B33E12"/>
    <w:rsid w:val="00B35061"/>
    <w:rsid w:val="00B35571"/>
    <w:rsid w:val="00B36942"/>
    <w:rsid w:val="00B40338"/>
    <w:rsid w:val="00B43DAC"/>
    <w:rsid w:val="00B45486"/>
    <w:rsid w:val="00B475BE"/>
    <w:rsid w:val="00B508C0"/>
    <w:rsid w:val="00B50CEB"/>
    <w:rsid w:val="00B530C2"/>
    <w:rsid w:val="00B5348B"/>
    <w:rsid w:val="00B53D3D"/>
    <w:rsid w:val="00B612BB"/>
    <w:rsid w:val="00B62175"/>
    <w:rsid w:val="00B63D48"/>
    <w:rsid w:val="00B63F87"/>
    <w:rsid w:val="00B653F7"/>
    <w:rsid w:val="00B65F8E"/>
    <w:rsid w:val="00B664CA"/>
    <w:rsid w:val="00B67782"/>
    <w:rsid w:val="00B67B5C"/>
    <w:rsid w:val="00B67B94"/>
    <w:rsid w:val="00B706A0"/>
    <w:rsid w:val="00B70B63"/>
    <w:rsid w:val="00B72A70"/>
    <w:rsid w:val="00B7508C"/>
    <w:rsid w:val="00B75206"/>
    <w:rsid w:val="00B76CA4"/>
    <w:rsid w:val="00B80136"/>
    <w:rsid w:val="00B81A6A"/>
    <w:rsid w:val="00B81AAA"/>
    <w:rsid w:val="00B832C4"/>
    <w:rsid w:val="00B83724"/>
    <w:rsid w:val="00B843D8"/>
    <w:rsid w:val="00B8596D"/>
    <w:rsid w:val="00B90E6A"/>
    <w:rsid w:val="00B91A3D"/>
    <w:rsid w:val="00B94673"/>
    <w:rsid w:val="00B9534D"/>
    <w:rsid w:val="00B9638B"/>
    <w:rsid w:val="00B96554"/>
    <w:rsid w:val="00BA0C6F"/>
    <w:rsid w:val="00BA0CE8"/>
    <w:rsid w:val="00BA11F0"/>
    <w:rsid w:val="00BA2E9F"/>
    <w:rsid w:val="00BA2EDA"/>
    <w:rsid w:val="00BA4065"/>
    <w:rsid w:val="00BA4813"/>
    <w:rsid w:val="00BA55FE"/>
    <w:rsid w:val="00BA57C2"/>
    <w:rsid w:val="00BA5CD5"/>
    <w:rsid w:val="00BA5E83"/>
    <w:rsid w:val="00BA61CD"/>
    <w:rsid w:val="00BA6381"/>
    <w:rsid w:val="00BA780D"/>
    <w:rsid w:val="00BA7C0C"/>
    <w:rsid w:val="00BB00A0"/>
    <w:rsid w:val="00BB039E"/>
    <w:rsid w:val="00BB0854"/>
    <w:rsid w:val="00BB08CC"/>
    <w:rsid w:val="00BB2ECC"/>
    <w:rsid w:val="00BB3E61"/>
    <w:rsid w:val="00BB5805"/>
    <w:rsid w:val="00BC03E2"/>
    <w:rsid w:val="00BC0652"/>
    <w:rsid w:val="00BC10E5"/>
    <w:rsid w:val="00BC1C0C"/>
    <w:rsid w:val="00BC2361"/>
    <w:rsid w:val="00BC53B9"/>
    <w:rsid w:val="00BC69EC"/>
    <w:rsid w:val="00BD09A5"/>
    <w:rsid w:val="00BD44B0"/>
    <w:rsid w:val="00BD4C10"/>
    <w:rsid w:val="00BD53D7"/>
    <w:rsid w:val="00BE0BDC"/>
    <w:rsid w:val="00BE100D"/>
    <w:rsid w:val="00BE17A2"/>
    <w:rsid w:val="00BE2892"/>
    <w:rsid w:val="00BE2978"/>
    <w:rsid w:val="00BE32CF"/>
    <w:rsid w:val="00BE4912"/>
    <w:rsid w:val="00BE4D51"/>
    <w:rsid w:val="00BE617B"/>
    <w:rsid w:val="00BE6582"/>
    <w:rsid w:val="00BE7AD8"/>
    <w:rsid w:val="00BF1B42"/>
    <w:rsid w:val="00BF1C6B"/>
    <w:rsid w:val="00BF1FEB"/>
    <w:rsid w:val="00BF452E"/>
    <w:rsid w:val="00BF48A1"/>
    <w:rsid w:val="00BF4936"/>
    <w:rsid w:val="00BF51D0"/>
    <w:rsid w:val="00BF52B7"/>
    <w:rsid w:val="00BF5453"/>
    <w:rsid w:val="00BF5B33"/>
    <w:rsid w:val="00C0023B"/>
    <w:rsid w:val="00C00FC8"/>
    <w:rsid w:val="00C0192F"/>
    <w:rsid w:val="00C02A4A"/>
    <w:rsid w:val="00C02C26"/>
    <w:rsid w:val="00C0450A"/>
    <w:rsid w:val="00C04A76"/>
    <w:rsid w:val="00C05FAE"/>
    <w:rsid w:val="00C0600C"/>
    <w:rsid w:val="00C063DD"/>
    <w:rsid w:val="00C07847"/>
    <w:rsid w:val="00C10B72"/>
    <w:rsid w:val="00C10D0F"/>
    <w:rsid w:val="00C1155A"/>
    <w:rsid w:val="00C12F60"/>
    <w:rsid w:val="00C1425D"/>
    <w:rsid w:val="00C146DA"/>
    <w:rsid w:val="00C15330"/>
    <w:rsid w:val="00C200EA"/>
    <w:rsid w:val="00C20A30"/>
    <w:rsid w:val="00C21B54"/>
    <w:rsid w:val="00C23340"/>
    <w:rsid w:val="00C241C9"/>
    <w:rsid w:val="00C246E4"/>
    <w:rsid w:val="00C25001"/>
    <w:rsid w:val="00C2626E"/>
    <w:rsid w:val="00C2796C"/>
    <w:rsid w:val="00C330BF"/>
    <w:rsid w:val="00C33621"/>
    <w:rsid w:val="00C35410"/>
    <w:rsid w:val="00C354F8"/>
    <w:rsid w:val="00C3722A"/>
    <w:rsid w:val="00C3764F"/>
    <w:rsid w:val="00C37653"/>
    <w:rsid w:val="00C40F3D"/>
    <w:rsid w:val="00C43EDB"/>
    <w:rsid w:val="00C462B4"/>
    <w:rsid w:val="00C46824"/>
    <w:rsid w:val="00C47616"/>
    <w:rsid w:val="00C5011D"/>
    <w:rsid w:val="00C503A9"/>
    <w:rsid w:val="00C539D0"/>
    <w:rsid w:val="00C552FA"/>
    <w:rsid w:val="00C5575A"/>
    <w:rsid w:val="00C55C8C"/>
    <w:rsid w:val="00C57957"/>
    <w:rsid w:val="00C57E4E"/>
    <w:rsid w:val="00C60985"/>
    <w:rsid w:val="00C62E7B"/>
    <w:rsid w:val="00C639B4"/>
    <w:rsid w:val="00C6448E"/>
    <w:rsid w:val="00C656F6"/>
    <w:rsid w:val="00C67B67"/>
    <w:rsid w:val="00C67FE4"/>
    <w:rsid w:val="00C70349"/>
    <w:rsid w:val="00C71031"/>
    <w:rsid w:val="00C72AC9"/>
    <w:rsid w:val="00C72EBA"/>
    <w:rsid w:val="00C758C4"/>
    <w:rsid w:val="00C763D8"/>
    <w:rsid w:val="00C80798"/>
    <w:rsid w:val="00C809D3"/>
    <w:rsid w:val="00C80B63"/>
    <w:rsid w:val="00C824CC"/>
    <w:rsid w:val="00C8554A"/>
    <w:rsid w:val="00C85E48"/>
    <w:rsid w:val="00C8618B"/>
    <w:rsid w:val="00C86CC7"/>
    <w:rsid w:val="00C87935"/>
    <w:rsid w:val="00C90FBC"/>
    <w:rsid w:val="00C92E46"/>
    <w:rsid w:val="00C938AF"/>
    <w:rsid w:val="00C9535B"/>
    <w:rsid w:val="00C9686C"/>
    <w:rsid w:val="00C96AA8"/>
    <w:rsid w:val="00C96E56"/>
    <w:rsid w:val="00CA127B"/>
    <w:rsid w:val="00CA386B"/>
    <w:rsid w:val="00CA44A2"/>
    <w:rsid w:val="00CA584D"/>
    <w:rsid w:val="00CA6776"/>
    <w:rsid w:val="00CB1AB2"/>
    <w:rsid w:val="00CB1E2E"/>
    <w:rsid w:val="00CB1F35"/>
    <w:rsid w:val="00CB30CA"/>
    <w:rsid w:val="00CB420A"/>
    <w:rsid w:val="00CB464B"/>
    <w:rsid w:val="00CB52A7"/>
    <w:rsid w:val="00CB7475"/>
    <w:rsid w:val="00CC1F59"/>
    <w:rsid w:val="00CC2408"/>
    <w:rsid w:val="00CC2562"/>
    <w:rsid w:val="00CC5F39"/>
    <w:rsid w:val="00CC703D"/>
    <w:rsid w:val="00CC75E3"/>
    <w:rsid w:val="00CC76F4"/>
    <w:rsid w:val="00CC7C61"/>
    <w:rsid w:val="00CD2191"/>
    <w:rsid w:val="00CD3207"/>
    <w:rsid w:val="00CD3882"/>
    <w:rsid w:val="00CD3D5E"/>
    <w:rsid w:val="00CD64E8"/>
    <w:rsid w:val="00CD7345"/>
    <w:rsid w:val="00CD7CF8"/>
    <w:rsid w:val="00CE0A8A"/>
    <w:rsid w:val="00CE1143"/>
    <w:rsid w:val="00CE1205"/>
    <w:rsid w:val="00CE124D"/>
    <w:rsid w:val="00CE19B2"/>
    <w:rsid w:val="00CE1BB8"/>
    <w:rsid w:val="00CE2E5A"/>
    <w:rsid w:val="00CE3324"/>
    <w:rsid w:val="00CE3B7D"/>
    <w:rsid w:val="00CE4D77"/>
    <w:rsid w:val="00CE4D9D"/>
    <w:rsid w:val="00CE5BB4"/>
    <w:rsid w:val="00CF0A1D"/>
    <w:rsid w:val="00CF0B53"/>
    <w:rsid w:val="00CF1143"/>
    <w:rsid w:val="00CF1C11"/>
    <w:rsid w:val="00CF2A85"/>
    <w:rsid w:val="00CF6637"/>
    <w:rsid w:val="00D00AD7"/>
    <w:rsid w:val="00D00E48"/>
    <w:rsid w:val="00D014D8"/>
    <w:rsid w:val="00D01E0B"/>
    <w:rsid w:val="00D02267"/>
    <w:rsid w:val="00D02F73"/>
    <w:rsid w:val="00D034A7"/>
    <w:rsid w:val="00D0399B"/>
    <w:rsid w:val="00D0437F"/>
    <w:rsid w:val="00D05959"/>
    <w:rsid w:val="00D0598F"/>
    <w:rsid w:val="00D104B2"/>
    <w:rsid w:val="00D104EA"/>
    <w:rsid w:val="00D10D57"/>
    <w:rsid w:val="00D11ED7"/>
    <w:rsid w:val="00D12E38"/>
    <w:rsid w:val="00D131F8"/>
    <w:rsid w:val="00D15B4D"/>
    <w:rsid w:val="00D166A3"/>
    <w:rsid w:val="00D21E63"/>
    <w:rsid w:val="00D22175"/>
    <w:rsid w:val="00D22C0F"/>
    <w:rsid w:val="00D23577"/>
    <w:rsid w:val="00D241C5"/>
    <w:rsid w:val="00D24445"/>
    <w:rsid w:val="00D2451C"/>
    <w:rsid w:val="00D245F0"/>
    <w:rsid w:val="00D252D5"/>
    <w:rsid w:val="00D25EB8"/>
    <w:rsid w:val="00D26343"/>
    <w:rsid w:val="00D3174A"/>
    <w:rsid w:val="00D3446F"/>
    <w:rsid w:val="00D34E7F"/>
    <w:rsid w:val="00D35603"/>
    <w:rsid w:val="00D36108"/>
    <w:rsid w:val="00D40240"/>
    <w:rsid w:val="00D40305"/>
    <w:rsid w:val="00D40B2A"/>
    <w:rsid w:val="00D40F92"/>
    <w:rsid w:val="00D41128"/>
    <w:rsid w:val="00D417AE"/>
    <w:rsid w:val="00D42780"/>
    <w:rsid w:val="00D43DB3"/>
    <w:rsid w:val="00D44D6D"/>
    <w:rsid w:val="00D455AD"/>
    <w:rsid w:val="00D51D3D"/>
    <w:rsid w:val="00D522A9"/>
    <w:rsid w:val="00D52332"/>
    <w:rsid w:val="00D54960"/>
    <w:rsid w:val="00D54B3B"/>
    <w:rsid w:val="00D55AD6"/>
    <w:rsid w:val="00D57DCB"/>
    <w:rsid w:val="00D631FA"/>
    <w:rsid w:val="00D633BB"/>
    <w:rsid w:val="00D64154"/>
    <w:rsid w:val="00D64DC1"/>
    <w:rsid w:val="00D64E00"/>
    <w:rsid w:val="00D65AE8"/>
    <w:rsid w:val="00D674BF"/>
    <w:rsid w:val="00D706E6"/>
    <w:rsid w:val="00D70862"/>
    <w:rsid w:val="00D71F3C"/>
    <w:rsid w:val="00D75D85"/>
    <w:rsid w:val="00D802F8"/>
    <w:rsid w:val="00D8100B"/>
    <w:rsid w:val="00D81B53"/>
    <w:rsid w:val="00D81BF5"/>
    <w:rsid w:val="00D833D2"/>
    <w:rsid w:val="00D85912"/>
    <w:rsid w:val="00D94932"/>
    <w:rsid w:val="00D9614A"/>
    <w:rsid w:val="00D963F6"/>
    <w:rsid w:val="00D964A3"/>
    <w:rsid w:val="00DA1221"/>
    <w:rsid w:val="00DA1404"/>
    <w:rsid w:val="00DA26D7"/>
    <w:rsid w:val="00DA31CE"/>
    <w:rsid w:val="00DA4A34"/>
    <w:rsid w:val="00DA5446"/>
    <w:rsid w:val="00DA65CD"/>
    <w:rsid w:val="00DA6F0F"/>
    <w:rsid w:val="00DA7776"/>
    <w:rsid w:val="00DB0A4D"/>
    <w:rsid w:val="00DB2534"/>
    <w:rsid w:val="00DB3D27"/>
    <w:rsid w:val="00DB60E7"/>
    <w:rsid w:val="00DB6E95"/>
    <w:rsid w:val="00DB731F"/>
    <w:rsid w:val="00DB7ABB"/>
    <w:rsid w:val="00DC0975"/>
    <w:rsid w:val="00DC63E3"/>
    <w:rsid w:val="00DD1BE3"/>
    <w:rsid w:val="00DD1C07"/>
    <w:rsid w:val="00DD6106"/>
    <w:rsid w:val="00DD6F27"/>
    <w:rsid w:val="00DD7419"/>
    <w:rsid w:val="00DE32F2"/>
    <w:rsid w:val="00DE3AF7"/>
    <w:rsid w:val="00DE3D61"/>
    <w:rsid w:val="00DE4335"/>
    <w:rsid w:val="00DE675C"/>
    <w:rsid w:val="00DE6D60"/>
    <w:rsid w:val="00DE6EED"/>
    <w:rsid w:val="00DF03B1"/>
    <w:rsid w:val="00DF0DBD"/>
    <w:rsid w:val="00DF554D"/>
    <w:rsid w:val="00DF575C"/>
    <w:rsid w:val="00DF5C98"/>
    <w:rsid w:val="00DF6362"/>
    <w:rsid w:val="00DF7A99"/>
    <w:rsid w:val="00E0042A"/>
    <w:rsid w:val="00E00AE2"/>
    <w:rsid w:val="00E01B4B"/>
    <w:rsid w:val="00E02068"/>
    <w:rsid w:val="00E03A69"/>
    <w:rsid w:val="00E0584A"/>
    <w:rsid w:val="00E05CEA"/>
    <w:rsid w:val="00E06121"/>
    <w:rsid w:val="00E07FE6"/>
    <w:rsid w:val="00E1079E"/>
    <w:rsid w:val="00E112FC"/>
    <w:rsid w:val="00E11AB0"/>
    <w:rsid w:val="00E134D6"/>
    <w:rsid w:val="00E1399A"/>
    <w:rsid w:val="00E16136"/>
    <w:rsid w:val="00E16E3A"/>
    <w:rsid w:val="00E1785D"/>
    <w:rsid w:val="00E200F2"/>
    <w:rsid w:val="00E20700"/>
    <w:rsid w:val="00E20E87"/>
    <w:rsid w:val="00E23EA6"/>
    <w:rsid w:val="00E240DD"/>
    <w:rsid w:val="00E2477D"/>
    <w:rsid w:val="00E2480D"/>
    <w:rsid w:val="00E26175"/>
    <w:rsid w:val="00E26DFC"/>
    <w:rsid w:val="00E3219F"/>
    <w:rsid w:val="00E33B41"/>
    <w:rsid w:val="00E35218"/>
    <w:rsid w:val="00E35806"/>
    <w:rsid w:val="00E35FF0"/>
    <w:rsid w:val="00E36D2A"/>
    <w:rsid w:val="00E3713E"/>
    <w:rsid w:val="00E37288"/>
    <w:rsid w:val="00E374D6"/>
    <w:rsid w:val="00E378EC"/>
    <w:rsid w:val="00E41602"/>
    <w:rsid w:val="00E4165D"/>
    <w:rsid w:val="00E42538"/>
    <w:rsid w:val="00E43496"/>
    <w:rsid w:val="00E44024"/>
    <w:rsid w:val="00E44305"/>
    <w:rsid w:val="00E44B7A"/>
    <w:rsid w:val="00E47B7F"/>
    <w:rsid w:val="00E50487"/>
    <w:rsid w:val="00E50879"/>
    <w:rsid w:val="00E52D25"/>
    <w:rsid w:val="00E537CB"/>
    <w:rsid w:val="00E565B4"/>
    <w:rsid w:val="00E5737D"/>
    <w:rsid w:val="00E60047"/>
    <w:rsid w:val="00E605AC"/>
    <w:rsid w:val="00E60727"/>
    <w:rsid w:val="00E607EE"/>
    <w:rsid w:val="00E620B8"/>
    <w:rsid w:val="00E63BEA"/>
    <w:rsid w:val="00E71064"/>
    <w:rsid w:val="00E7175F"/>
    <w:rsid w:val="00E71776"/>
    <w:rsid w:val="00E72BB3"/>
    <w:rsid w:val="00E754D5"/>
    <w:rsid w:val="00E767E1"/>
    <w:rsid w:val="00E76BF3"/>
    <w:rsid w:val="00E80744"/>
    <w:rsid w:val="00E81CEA"/>
    <w:rsid w:val="00E822A2"/>
    <w:rsid w:val="00E82FBF"/>
    <w:rsid w:val="00E83809"/>
    <w:rsid w:val="00E84416"/>
    <w:rsid w:val="00E85C1C"/>
    <w:rsid w:val="00E86DDD"/>
    <w:rsid w:val="00E86DDE"/>
    <w:rsid w:val="00E902F1"/>
    <w:rsid w:val="00E90B1B"/>
    <w:rsid w:val="00E90D71"/>
    <w:rsid w:val="00E91779"/>
    <w:rsid w:val="00E92AEB"/>
    <w:rsid w:val="00E92B9F"/>
    <w:rsid w:val="00E9323E"/>
    <w:rsid w:val="00E937A0"/>
    <w:rsid w:val="00E9387A"/>
    <w:rsid w:val="00E9505C"/>
    <w:rsid w:val="00E954A3"/>
    <w:rsid w:val="00E979EE"/>
    <w:rsid w:val="00EA01C1"/>
    <w:rsid w:val="00EA035E"/>
    <w:rsid w:val="00EA0565"/>
    <w:rsid w:val="00EA06EB"/>
    <w:rsid w:val="00EA2515"/>
    <w:rsid w:val="00EA273E"/>
    <w:rsid w:val="00EA28FF"/>
    <w:rsid w:val="00EA474F"/>
    <w:rsid w:val="00EA4E79"/>
    <w:rsid w:val="00EA5F9B"/>
    <w:rsid w:val="00EA73A8"/>
    <w:rsid w:val="00EA7D83"/>
    <w:rsid w:val="00EA7F8F"/>
    <w:rsid w:val="00EB05DA"/>
    <w:rsid w:val="00EB0D40"/>
    <w:rsid w:val="00EB14FD"/>
    <w:rsid w:val="00EB2DCC"/>
    <w:rsid w:val="00EB5137"/>
    <w:rsid w:val="00EB5749"/>
    <w:rsid w:val="00EB5AD7"/>
    <w:rsid w:val="00EB671F"/>
    <w:rsid w:val="00EB7AD7"/>
    <w:rsid w:val="00EC142B"/>
    <w:rsid w:val="00EC2145"/>
    <w:rsid w:val="00EC2232"/>
    <w:rsid w:val="00EC2454"/>
    <w:rsid w:val="00EC2810"/>
    <w:rsid w:val="00EC3775"/>
    <w:rsid w:val="00EC706E"/>
    <w:rsid w:val="00EC7410"/>
    <w:rsid w:val="00ED06BD"/>
    <w:rsid w:val="00ED1CCE"/>
    <w:rsid w:val="00ED28DA"/>
    <w:rsid w:val="00ED2B67"/>
    <w:rsid w:val="00ED35B8"/>
    <w:rsid w:val="00ED37A2"/>
    <w:rsid w:val="00ED3991"/>
    <w:rsid w:val="00ED4CC4"/>
    <w:rsid w:val="00ED5186"/>
    <w:rsid w:val="00ED5AF3"/>
    <w:rsid w:val="00ED5C1D"/>
    <w:rsid w:val="00ED5C50"/>
    <w:rsid w:val="00ED71E7"/>
    <w:rsid w:val="00EE0157"/>
    <w:rsid w:val="00EE11E0"/>
    <w:rsid w:val="00EE2045"/>
    <w:rsid w:val="00EE28B5"/>
    <w:rsid w:val="00EE2E97"/>
    <w:rsid w:val="00EE360B"/>
    <w:rsid w:val="00EE3C3F"/>
    <w:rsid w:val="00EE41E2"/>
    <w:rsid w:val="00EE4EC2"/>
    <w:rsid w:val="00EE53A3"/>
    <w:rsid w:val="00EE6791"/>
    <w:rsid w:val="00EF0A40"/>
    <w:rsid w:val="00EF13FC"/>
    <w:rsid w:val="00EF1682"/>
    <w:rsid w:val="00EF1EDE"/>
    <w:rsid w:val="00EF2268"/>
    <w:rsid w:val="00EF2812"/>
    <w:rsid w:val="00EF2FB9"/>
    <w:rsid w:val="00EF6EF3"/>
    <w:rsid w:val="00EF7F04"/>
    <w:rsid w:val="00F007BF"/>
    <w:rsid w:val="00F02536"/>
    <w:rsid w:val="00F03FD9"/>
    <w:rsid w:val="00F0447D"/>
    <w:rsid w:val="00F04B95"/>
    <w:rsid w:val="00F04EDE"/>
    <w:rsid w:val="00F04F4C"/>
    <w:rsid w:val="00F05598"/>
    <w:rsid w:val="00F069B1"/>
    <w:rsid w:val="00F069E5"/>
    <w:rsid w:val="00F10018"/>
    <w:rsid w:val="00F1064D"/>
    <w:rsid w:val="00F106E5"/>
    <w:rsid w:val="00F1098A"/>
    <w:rsid w:val="00F10C30"/>
    <w:rsid w:val="00F16F26"/>
    <w:rsid w:val="00F1711E"/>
    <w:rsid w:val="00F1754F"/>
    <w:rsid w:val="00F17E2F"/>
    <w:rsid w:val="00F21232"/>
    <w:rsid w:val="00F21291"/>
    <w:rsid w:val="00F23853"/>
    <w:rsid w:val="00F24D01"/>
    <w:rsid w:val="00F24D47"/>
    <w:rsid w:val="00F25049"/>
    <w:rsid w:val="00F25191"/>
    <w:rsid w:val="00F26C78"/>
    <w:rsid w:val="00F316DC"/>
    <w:rsid w:val="00F327EB"/>
    <w:rsid w:val="00F32C1B"/>
    <w:rsid w:val="00F33001"/>
    <w:rsid w:val="00F35195"/>
    <w:rsid w:val="00F35A28"/>
    <w:rsid w:val="00F35E2D"/>
    <w:rsid w:val="00F36DDB"/>
    <w:rsid w:val="00F37EE2"/>
    <w:rsid w:val="00F40250"/>
    <w:rsid w:val="00F42BFB"/>
    <w:rsid w:val="00F45486"/>
    <w:rsid w:val="00F46A1B"/>
    <w:rsid w:val="00F479C1"/>
    <w:rsid w:val="00F47F34"/>
    <w:rsid w:val="00F50DC3"/>
    <w:rsid w:val="00F51750"/>
    <w:rsid w:val="00F51A0F"/>
    <w:rsid w:val="00F52CD1"/>
    <w:rsid w:val="00F5482F"/>
    <w:rsid w:val="00F5623A"/>
    <w:rsid w:val="00F6079A"/>
    <w:rsid w:val="00F61263"/>
    <w:rsid w:val="00F62085"/>
    <w:rsid w:val="00F63736"/>
    <w:rsid w:val="00F63EAA"/>
    <w:rsid w:val="00F64CD7"/>
    <w:rsid w:val="00F66761"/>
    <w:rsid w:val="00F671A4"/>
    <w:rsid w:val="00F727F0"/>
    <w:rsid w:val="00F736A3"/>
    <w:rsid w:val="00F74EEE"/>
    <w:rsid w:val="00F74FAE"/>
    <w:rsid w:val="00F75095"/>
    <w:rsid w:val="00F75CBE"/>
    <w:rsid w:val="00F76BDB"/>
    <w:rsid w:val="00F806E9"/>
    <w:rsid w:val="00F80ABE"/>
    <w:rsid w:val="00F81160"/>
    <w:rsid w:val="00F8118E"/>
    <w:rsid w:val="00F820CF"/>
    <w:rsid w:val="00F827F3"/>
    <w:rsid w:val="00F8339F"/>
    <w:rsid w:val="00F84D11"/>
    <w:rsid w:val="00F85301"/>
    <w:rsid w:val="00F86488"/>
    <w:rsid w:val="00F86D87"/>
    <w:rsid w:val="00F90B4A"/>
    <w:rsid w:val="00F91CA5"/>
    <w:rsid w:val="00F94313"/>
    <w:rsid w:val="00F95687"/>
    <w:rsid w:val="00F95EA5"/>
    <w:rsid w:val="00F962DD"/>
    <w:rsid w:val="00FA0C3B"/>
    <w:rsid w:val="00FA317A"/>
    <w:rsid w:val="00FA32CA"/>
    <w:rsid w:val="00FA4D1D"/>
    <w:rsid w:val="00FA57CB"/>
    <w:rsid w:val="00FA5A21"/>
    <w:rsid w:val="00FB0117"/>
    <w:rsid w:val="00FB0601"/>
    <w:rsid w:val="00FB180C"/>
    <w:rsid w:val="00FB40E9"/>
    <w:rsid w:val="00FB47AB"/>
    <w:rsid w:val="00FB4879"/>
    <w:rsid w:val="00FB4976"/>
    <w:rsid w:val="00FB5121"/>
    <w:rsid w:val="00FB5570"/>
    <w:rsid w:val="00FB5A06"/>
    <w:rsid w:val="00FB61B6"/>
    <w:rsid w:val="00FB6354"/>
    <w:rsid w:val="00FB72E3"/>
    <w:rsid w:val="00FB7924"/>
    <w:rsid w:val="00FC151C"/>
    <w:rsid w:val="00FC18FE"/>
    <w:rsid w:val="00FC19C7"/>
    <w:rsid w:val="00FC2213"/>
    <w:rsid w:val="00FC2876"/>
    <w:rsid w:val="00FC2E00"/>
    <w:rsid w:val="00FC3241"/>
    <w:rsid w:val="00FC4A2A"/>
    <w:rsid w:val="00FC6FF5"/>
    <w:rsid w:val="00FC7B7A"/>
    <w:rsid w:val="00FD1A8F"/>
    <w:rsid w:val="00FD1C86"/>
    <w:rsid w:val="00FD4C5D"/>
    <w:rsid w:val="00FD5DCC"/>
    <w:rsid w:val="00FD5F2C"/>
    <w:rsid w:val="00FD6850"/>
    <w:rsid w:val="00FE0201"/>
    <w:rsid w:val="00FE04C0"/>
    <w:rsid w:val="00FE07B3"/>
    <w:rsid w:val="00FE1F8B"/>
    <w:rsid w:val="00FE4D92"/>
    <w:rsid w:val="00FE5452"/>
    <w:rsid w:val="00FE67EB"/>
    <w:rsid w:val="00FF01D1"/>
    <w:rsid w:val="00FF1719"/>
    <w:rsid w:val="00FF27D9"/>
    <w:rsid w:val="00FF2BA2"/>
    <w:rsid w:val="00FF31FA"/>
    <w:rsid w:val="00FF3868"/>
    <w:rsid w:val="00FF4608"/>
    <w:rsid w:val="00F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B068F-697F-4D84-B853-04982C12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87A"/>
  </w:style>
  <w:style w:type="paragraph" w:styleId="1">
    <w:name w:val="heading 1"/>
    <w:basedOn w:val="a"/>
    <w:next w:val="a"/>
    <w:link w:val="10"/>
    <w:uiPriority w:val="9"/>
    <w:qFormat/>
    <w:rsid w:val="00700F08"/>
    <w:pPr>
      <w:keepNext/>
      <w:spacing w:after="0" w:line="240" w:lineRule="auto"/>
      <w:ind w:left="4956"/>
      <w:outlineLvl w:val="0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qFormat/>
    <w:rsid w:val="00700F0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96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E9387A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E9387A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E93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38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ody Text Indent"/>
    <w:basedOn w:val="a"/>
    <w:link w:val="a5"/>
    <w:rsid w:val="00E9387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938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0F08"/>
    <w:rPr>
      <w:rFonts w:ascii="Times New Roman" w:eastAsia="Times New Roman" w:hAnsi="Times New Roman" w:cs="Times New Roman"/>
      <w:sz w:val="96"/>
      <w:szCs w:val="20"/>
      <w:lang w:val="en-US" w:eastAsia="ru-RU"/>
    </w:rPr>
  </w:style>
  <w:style w:type="character" w:customStyle="1" w:styleId="apple-converted-space">
    <w:name w:val="apple-converted-space"/>
    <w:rsid w:val="00700F08"/>
  </w:style>
  <w:style w:type="character" w:customStyle="1" w:styleId="10">
    <w:name w:val="Заголовок 1 Знак"/>
    <w:basedOn w:val="a0"/>
    <w:link w:val="1"/>
    <w:uiPriority w:val="9"/>
    <w:rsid w:val="00700F0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6">
    <w:name w:val="header"/>
    <w:basedOn w:val="a"/>
    <w:link w:val="a7"/>
    <w:uiPriority w:val="99"/>
    <w:unhideWhenUsed/>
    <w:rsid w:val="00C5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7957"/>
  </w:style>
  <w:style w:type="paragraph" w:styleId="a8">
    <w:name w:val="footer"/>
    <w:basedOn w:val="a"/>
    <w:link w:val="a9"/>
    <w:uiPriority w:val="99"/>
    <w:unhideWhenUsed/>
    <w:rsid w:val="00C5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7957"/>
  </w:style>
  <w:style w:type="paragraph" w:styleId="aa">
    <w:name w:val="Balloon Text"/>
    <w:basedOn w:val="a"/>
    <w:link w:val="ab"/>
    <w:uiPriority w:val="99"/>
    <w:semiHidden/>
    <w:unhideWhenUsed/>
    <w:rsid w:val="00AE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432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773FF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A30206"/>
    <w:rPr>
      <w:strike w:val="0"/>
      <w:dstrike w:val="0"/>
      <w:color w:val="1760AD"/>
      <w:u w:val="none"/>
      <w:effect w:val="none"/>
    </w:rPr>
  </w:style>
  <w:style w:type="character" w:customStyle="1" w:styleId="CharStyle5">
    <w:name w:val="Char Style 5"/>
    <w:basedOn w:val="a0"/>
    <w:link w:val="Style4"/>
    <w:rsid w:val="001973E7"/>
    <w:rPr>
      <w:shd w:val="clear" w:color="auto" w:fill="FFFFFF"/>
    </w:rPr>
  </w:style>
  <w:style w:type="paragraph" w:customStyle="1" w:styleId="Style4">
    <w:name w:val="Style 4"/>
    <w:basedOn w:val="a"/>
    <w:link w:val="CharStyle5"/>
    <w:rsid w:val="001973E7"/>
    <w:pPr>
      <w:widowControl w:val="0"/>
      <w:shd w:val="clear" w:color="auto" w:fill="FFFFFF"/>
      <w:spacing w:after="420" w:line="250" w:lineRule="exact"/>
      <w:jc w:val="center"/>
    </w:pPr>
  </w:style>
  <w:style w:type="character" w:customStyle="1" w:styleId="CharStyle14">
    <w:name w:val="Char Style 14"/>
    <w:basedOn w:val="a0"/>
    <w:link w:val="Style13"/>
    <w:rsid w:val="008F47C7"/>
    <w:rPr>
      <w:sz w:val="21"/>
      <w:szCs w:val="21"/>
      <w:shd w:val="clear" w:color="auto" w:fill="FFFFFF"/>
    </w:rPr>
  </w:style>
  <w:style w:type="paragraph" w:customStyle="1" w:styleId="Style13">
    <w:name w:val="Style 13"/>
    <w:basedOn w:val="a"/>
    <w:link w:val="CharStyle14"/>
    <w:rsid w:val="008F47C7"/>
    <w:pPr>
      <w:widowControl w:val="0"/>
      <w:shd w:val="clear" w:color="auto" w:fill="FFFFFF"/>
      <w:spacing w:after="60" w:line="0" w:lineRule="atLeast"/>
      <w:ind w:hanging="3100"/>
    </w:pPr>
    <w:rPr>
      <w:sz w:val="21"/>
      <w:szCs w:val="21"/>
    </w:rPr>
  </w:style>
  <w:style w:type="character" w:customStyle="1" w:styleId="CharStyle3">
    <w:name w:val="Char Style 3"/>
    <w:basedOn w:val="a0"/>
    <w:link w:val="Style2"/>
    <w:rsid w:val="00D40240"/>
    <w:rPr>
      <w:shd w:val="clear" w:color="auto" w:fill="FFFFFF"/>
    </w:rPr>
  </w:style>
  <w:style w:type="paragraph" w:customStyle="1" w:styleId="Style2">
    <w:name w:val="Style 2"/>
    <w:basedOn w:val="a"/>
    <w:link w:val="CharStyle3"/>
    <w:rsid w:val="00D40240"/>
    <w:pPr>
      <w:widowControl w:val="0"/>
      <w:shd w:val="clear" w:color="auto" w:fill="FFFFFF"/>
      <w:spacing w:after="0" w:line="264" w:lineRule="exact"/>
    </w:pPr>
  </w:style>
  <w:style w:type="character" w:customStyle="1" w:styleId="CharStyle9">
    <w:name w:val="Char Style 9"/>
    <w:basedOn w:val="a0"/>
    <w:rsid w:val="001C292D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7">
    <w:name w:val="Char Style 27"/>
    <w:basedOn w:val="CharStyle3"/>
    <w:rsid w:val="00BD4C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"/>
    </w:rPr>
  </w:style>
  <w:style w:type="character" w:customStyle="1" w:styleId="CharStyle18">
    <w:name w:val="Char Style 18"/>
    <w:basedOn w:val="CharStyle5"/>
    <w:rsid w:val="00F962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6D792-AB05-416A-A0FF-048EEBC73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16</Pages>
  <Words>3557</Words>
  <Characters>20277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Бринчук Лидия Васильевна</dc:creator>
  <cp:lastModifiedBy>Бобкова Александра Николаевна</cp:lastModifiedBy>
  <cp:revision>21</cp:revision>
  <cp:lastPrinted>2020-01-21T14:33:00Z</cp:lastPrinted>
  <dcterms:created xsi:type="dcterms:W3CDTF">2019-11-19T07:20:00Z</dcterms:created>
  <dcterms:modified xsi:type="dcterms:W3CDTF">2020-01-21T14:33:00Z</dcterms:modified>
</cp:coreProperties>
</file>